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sz w:val="24"/>
          <w:szCs w:val="24"/>
          <w:rFonts w:ascii="Calibri" w:cs="Calibri" w:eastAsia="Calibri" w:hAnsi="Calibri"/>
        </w:rPr>
        <w:t xml:space="preserve">SHIELD/ATLAS — ACTIVE SOLICITATIONS &amp; PLATFORM ALIGNMENT</w:t>
      </w:r>
    </w:p>
    <w:p>
      <w:pPr>
        <w:pStyle w:val="Heading2"/>
      </w:pPr>
      <w:r>
        <w:rPr>
          <w:sz w:val="24"/>
          <w:szCs w:val="24"/>
          <w:rFonts w:ascii="Calibri" w:cs="Calibri" w:eastAsia="Calibri" w:hAnsi="Calibri"/>
        </w:rPr>
        <w:t xml:space="preserve">Integrated Services and Solutions LLC (ISS) — SDVOSB</w:t>
      </w:r>
    </w:p>
    <w:p>
      <w:pPr>
        <w:spacing w:after="80"/>
      </w:pPr>
      <w:r>
        <w:rPr>
          <w:b/>
          <w:bCs/>
          <w:sz w:val="24"/>
          <w:szCs w:val="24"/>
          <w:rFonts w:ascii="Calibri" w:cs="Calibri" w:eastAsia="Calibri" w:hAnsi="Calibri"/>
        </w:rPr>
        <w:t xml:space="preserve">Prepared for Grant Writers &amp; Teaming Partners</w:t>
      </w:r>
    </w:p>
    <w:p>
      <w:pPr>
        <w:spacing w:after="80"/>
      </w:pPr>
      <w:r>
        <w:rPr>
          <w:b/>
          <w:bCs/>
          <w:sz w:val="24"/>
          <w:szCs w:val="24"/>
          <w:rFonts w:ascii="Calibri" w:cs="Calibri" w:eastAsia="Calibri" w:hAnsi="Calibri"/>
        </w:rPr>
        <w:t xml:space="preserve">Date: April 14, 2026</w:t>
      </w:r>
    </w:p>
    <w:p>
      <w:pPr>
        <w:spacing w:after="80"/>
      </w:pPr>
      <w:r>
        <w:rPr>
          <w:b/>
          <w:bCs/>
          <w:sz w:val="24"/>
          <w:szCs w:val="24"/>
          <w:rFonts w:ascii="Calibri" w:cs="Calibri" w:eastAsia="Calibri" w:hAnsi="Calibri"/>
        </w:rPr>
        <w:t xml:space="preserve">Live Platform: [https://shield-atlas-production.up.railway.app](https://shield-atlas-production.up.railway.app)</w:t>
      </w:r>
    </w:p>
    <w:p>
      <w:pPr>
        <w:spacing w:after="80"/>
      </w:pPr>
      <w:r>
        <w:rPr>
          <w:b/>
          <w:bCs/>
          <w:sz w:val="24"/>
          <w:szCs w:val="24"/>
          <w:rFonts w:ascii="Calibri" w:cs="Calibri" w:eastAsia="Calibri" w:hAnsi="Calibri"/>
        </w:rPr>
        <w:t xml:space="preserve">Documents: [https://shield-atlas-production.up.railway.app/documents](https://shield-atlas-production.up.railway.app/documents)</w:t>
      </w:r>
    </w:p>
    <w:p>
      <w:pPr>
        <w:spacing w:after="100"/>
      </w:pPr>
    </w:p>
    <w:p>
      <w:pPr>
        <w:pStyle w:val="Heading3"/>
      </w:pPr>
      <w:r>
        <w:rPr>
          <w:sz w:val="24"/>
          <w:szCs w:val="24"/>
          <w:rFonts w:ascii="Calibri" w:cs="Calibri" w:eastAsia="Calibri" w:hAnsi="Calibri"/>
        </w:rPr>
        <w:t xml:space="preserve">Live Demonstration Links for Reviewers</w:t>
      </w:r>
    </w:p>
    <w:p>
      <w:pPr>
        <w:spacing w:after="40"/>
      </w:pPr>
      <w:r>
        <w:rPr>
          <w:sz w:val="24"/>
          <w:szCs w:val="24"/>
          <w:rFonts w:ascii="Calibri" w:cs="Calibri" w:eastAsia="Calibri" w:hAnsi="Calibri"/>
        </w:rPr>
        <w:t xml:space="preserve">|  Module  |  Live URL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Platform Documents (Word Downloads)</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shield-atlas-production.up.railway.app/documents (https://shield-atlas-production.up.railway.app/documents)</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Common Operating Picture (COP)</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shield-atlas-production.up.railway.app/cop (https://shield-atlas-production.up.railway.app/cop)</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DOD Common Operating Picture</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shield-atlas-production.up.railway.app/dod-cop (https://shield-atlas-production.up.railway.app/dod-cop)</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C-RAM / Indirect Fire Defense</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shield-atlas-production.up.railway.app/cram-dashboard (https://shield-atlas-production.up.railway.app/cram-dashboard)</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Maritime Domain Awareness</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shield-atlas-production.up.railway.app/maritime (https://shield-atlas-production.up.railway.app/maritime)</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Swarm C2 / Failsafe</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shield-atlas-production.up.railway.app/swarm-c2 (https://shield-atlas-production.up.railway.app/swarm-c2)</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Evaluator AI (4-Engine)</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shield-atlas-production.up.railway.app/evaluate (https://shield-atlas-production.up.railway.app/evaluate)</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GPS-Denied Navigation</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shield-atlas-production.up.railway.app/gps-denied (https://shield-atlas-production.up.railway.app/gps-denied)</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Drone Intel Feed</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shield-atlas-production.up.railway.app/drone-intel (https://shield-atlas-production.up.railway.app/drone-intel)</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Kill Web Visualization</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shield-atlas-production.up.railway.app/kill-web (https://shield-atlas-production.up.railway.app/kill-web)</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Kill Chain Simulation</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shield-atlas-production.up.railway.app/kill-chain-simulation (https://shield-atlas-production.up.railway.app/kill-chain-simulation)</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Training &amp; Certification</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shield-atlas-production.up.railway.app/training (https://shield-atlas-production.up.railway.app/training)</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Sandbox Scenarios</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shield-atlas-production.up.railway.app/sandbox (https://shield-atlas-production.up.railway.app/sandbox)</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Joint Fires / FM 6-40</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shield-atlas-production.up.railway.app/fires (https://shield-atlas-production.up.railway.app/fires)</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Security / CMMC</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shield-atlas-production.up.railway.app/security (https://shield-atlas-production.up.railway.app/security)</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Platform Health Monitor</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shield-atlas-production.up.railway.app/health (https://shield-atlas-production.up.railway.app/health)</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Hurricane Simulation</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shield-atlas-production.up.railway.app/hurricane-simulation (https://shield-atlas-production.up.railway.app/hurricane-simulation)</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Zero-Config Onboarding</w:t>
      </w:r>
      <w:r>
        <w:rPr>
          <w:sz w:val="24"/>
          <w:szCs w:val="24"/>
          <w:rFonts w:ascii="Calibri" w:cs="Calibri" w:eastAsia="Calibri" w:hAnsi="Calibri"/>
        </w:rPr>
        <w:t xml:space="preserve">  |  </w:t>
      </w:r>
      <w:r>
        <w:rPr>
          <w:color w:val="1155CC"/>
          <w:sz w:val="24"/>
          <w:szCs w:val="24"/>
          <w:rFonts w:ascii="Calibri" w:cs="Calibri" w:eastAsia="Calibri" w:hAnsi="Calibri"/>
        </w:rPr>
        <w:t xml:space="preserve">shield-atlas-production.up.railway.app/onboarding (https://shield-atlas-production.up.railway.app/onboarding)</w:t>
      </w:r>
      <w:r>
        <w:rPr>
          <w:sz w:val="24"/>
          <w:szCs w:val="24"/>
          <w:rFonts w:ascii="Calibri" w:cs="Calibri" w:eastAsia="Calibri" w:hAnsi="Calibri"/>
        </w:rPr>
        <w:t xml:space="preserve">  |</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WHAT THIS DOCUMENT IS</w:t>
      </w:r>
    </w:p>
    <w:p>
      <w:pPr>
        <w:spacing w:after="100"/>
      </w:pPr>
    </w:p>
    <w:p>
      <w:pPr>
        <w:spacing w:after="80"/>
      </w:pPr>
      <w:r>
        <w:rPr>
          <w:sz w:val="24"/>
          <w:szCs w:val="24"/>
          <w:rFonts w:ascii="Calibri" w:cs="Calibri" w:eastAsia="Calibri" w:hAnsi="Calibri"/>
        </w:rPr>
        <w:t xml:space="preserve">This is a comprehensive guide to every solicitation ISS is actively pursuing with SHIELD/ATLAS. For each opportunity, it explains: what the government is buying, why we fit, exactly which platform modules address the requirement, and what has been submitted (or is due). Grant writers and teaming partners should use this as the primary reference for understanding where SHIELD/ATLAS competes and why.</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TIER 1 — ACTIVE SUBMISSIONS (ALREADY SUBMITTED OR DUE NOW)</w:t>
      </w:r>
    </w:p>
    <w:p>
      <w:pPr>
        <w:spacing w:after="100"/>
      </w:pPr>
    </w:p>
    <w:p>
      <w:pPr>
        <w:pStyle w:val="Heading3"/>
      </w:pPr>
      <w:r>
        <w:rPr>
          <w:sz w:val="24"/>
          <w:szCs w:val="24"/>
          <w:rFonts w:ascii="Calibri" w:cs="Calibri" w:eastAsia="Calibri" w:hAnsi="Calibri"/>
        </w:rPr>
        <w:t xml:space="preserve">1. ACC AMIC CSO — Counter-Small UAS (AMIC-004) + Multi-Topic</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FA4890-CSO-0001-24 (https://sam.gov/opp/browse?keyword=FA4890-CSO-0001-24)</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ACC AMIC CSO (https://sam.gov/opp/browse?keyword=FA4890-CSO-0001-24)</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Contracting Office</w:t>
      </w:r>
      <w:r>
        <w:rPr>
          <w:sz w:val="24"/>
          <w:szCs w:val="24"/>
          <w:rFonts w:ascii="Calibri" w:cs="Calibri" w:eastAsia="Calibri" w:hAnsi="Calibri"/>
        </w:rPr>
        <w:t xml:space="preserve">  |  Air Combat Command, AMIC/PKCA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CSO (rolling through Sep 30, 2026)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SUBMITTED April 9, 2026</w:t>
      </w:r>
      <w:r>
        <w:rPr>
          <w:sz w:val="24"/>
          <w:szCs w:val="24"/>
          <w:rFonts w:ascii="Calibri" w:cs="Calibri" w:eastAsia="Calibri" w:hAnsi="Calibri"/>
        </w:rPr>
        <w:t xml:space="preserve"> — Receipt confirmed by Nicole Black, CO/Branch Chief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CONFIRMED RECEIVED</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AMIC-004 seeks counter-small UAS capabilities. SHIELD/ATLAS's ESMS (Every Soldier is a Sensor) module delivers distributed C-UAS using $48 commodity SDR hardware — deterministic RF protocol identification (8 drone protocols), 28-platform acoustic threat library, and GPS-denied navigation from the same sensor mesh. The platform also cross-applies to AMIC-001 (AI/autonomy), AMIC-006 (sensor integration), AMIC-010 (C2), and AMIC-013 (training).</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ESMS</w:t>
      </w:r>
      <w:r>
        <w:rPr>
          <w:sz w:val="24"/>
          <w:szCs w:val="24"/>
          <w:rFonts w:ascii="Calibri" w:cs="Calibri" w:eastAsia="Calibri" w:hAnsi="Calibri"/>
        </w:rPr>
        <w:t xml:space="preserve"> — Software-defined distributed C-UAS with 8 RF protocol classifiers, 18-platform acoustic library, 9-category false-positive rejection → </w:t>
      </w:r>
      <w:r>
        <w:rPr>
          <w:color w:val="1155CC"/>
          <w:sz w:val="24"/>
          <w:szCs w:val="24"/>
          <w:rFonts w:ascii="Calibri" w:cs="Calibri" w:eastAsia="Calibri" w:hAnsi="Calibri"/>
        </w:rPr>
        <w:t xml:space="preserve">Live C-RAM Dashboard (https://shield-atlas-production.up.railway.app/cram-dashboard)</w:t>
      </w:r>
    </w:p>
    <w:p>
      <w:pPr>
        <w:spacing w:after="60"/>
        <w:ind w:left="360"/>
      </w:pPr>
      <w:r>
        <w:rPr>
          <w:b/>
          <w:bCs/>
          <w:sz w:val="24"/>
          <w:szCs w:val="24"/>
          <w:rFonts w:ascii="Calibri" w:cs="Calibri" w:eastAsia="Calibri" w:hAnsi="Calibri"/>
        </w:rPr>
        <w:t xml:space="preserve">USEIF</w:t>
      </w:r>
      <w:r>
        <w:rPr>
          <w:sz w:val="24"/>
          <w:szCs w:val="24"/>
          <w:rFonts w:ascii="Calibri" w:cs="Calibri" w:eastAsia="Calibri" w:hAnsi="Calibri"/>
        </w:rPr>
        <w:t xml:space="preserve"> — Universal Sensor-Effector Integration Framework connecting any sensor to any effector across 12 protocols</w:t>
      </w:r>
    </w:p>
    <w:p>
      <w:pPr>
        <w:spacing w:after="60"/>
        <w:ind w:left="360"/>
      </w:pPr>
      <w:r>
        <w:rPr>
          <w:b/>
          <w:bCs/>
          <w:sz w:val="24"/>
          <w:szCs w:val="24"/>
          <w:rFonts w:ascii="Calibri" w:cs="Calibri" w:eastAsia="Calibri" w:hAnsi="Calibri"/>
        </w:rPr>
        <w:t xml:space="preserve">FIRES</w:t>
      </w:r>
      <w:r>
        <w:rPr>
          <w:sz w:val="24"/>
          <w:szCs w:val="24"/>
          <w:rFonts w:ascii="Calibri" w:cs="Calibri" w:eastAsia="Calibri" w:hAnsi="Calibri"/>
        </w:rPr>
        <w:t xml:space="preserve"> — Kill chain automation from detection through counter-battery fire mission generation → </w:t>
      </w:r>
      <w:r>
        <w:rPr>
          <w:color w:val="1155CC"/>
          <w:sz w:val="24"/>
          <w:szCs w:val="24"/>
          <w:rFonts w:ascii="Calibri" w:cs="Calibri" w:eastAsia="Calibri" w:hAnsi="Calibri"/>
        </w:rPr>
        <w:t xml:space="preserve">Live Fires Module (https://shield-atlas-production.up.railway.app/fires)</w:t>
      </w:r>
    </w:p>
    <w:p>
      <w:pPr>
        <w:spacing w:after="60"/>
        <w:ind w:left="360"/>
      </w:pPr>
      <w:r>
        <w:rPr>
          <w:b/>
          <w:bCs/>
          <w:sz w:val="24"/>
          <w:szCs w:val="24"/>
          <w:rFonts w:ascii="Calibri" w:cs="Calibri" w:eastAsia="Calibri" w:hAnsi="Calibri"/>
        </w:rPr>
        <w:t xml:space="preserve">SPECTRUM</w:t>
      </w:r>
      <w:r>
        <w:rPr>
          <w:sz w:val="24"/>
          <w:szCs w:val="24"/>
          <w:rFonts w:ascii="Calibri" w:cs="Calibri" w:eastAsia="Calibri" w:hAnsi="Calibri"/>
        </w:rPr>
        <w:t xml:space="preserve"> — EW/EMSO for RF jamming operations coordination</w:t>
      </w:r>
    </w:p>
    <w:p>
      <w:pPr>
        <w:spacing w:after="60"/>
        <w:ind w:left="360"/>
      </w:pPr>
      <w:r>
        <w:rPr>
          <w:b/>
          <w:bCs/>
          <w:sz w:val="24"/>
          <w:szCs w:val="24"/>
          <w:rFonts w:ascii="Calibri" w:cs="Calibri" w:eastAsia="Calibri" w:hAnsi="Calibri"/>
        </w:rPr>
        <w:t xml:space="preserve">Kill Chain State Machine</w:t>
      </w:r>
      <w:r>
        <w:rPr>
          <w:sz w:val="24"/>
          <w:szCs w:val="24"/>
          <w:rFonts w:ascii="Calibri" w:cs="Calibri" w:eastAsia="Calibri" w:hAnsi="Calibri"/>
        </w:rPr>
        <w:t xml:space="preserve"> — Automated DETECT-IDENTIFY-TRACK-ENGAGE-ASSESS pipeline → </w:t>
      </w:r>
      <w:r>
        <w:rPr>
          <w:color w:val="1155CC"/>
          <w:sz w:val="24"/>
          <w:szCs w:val="24"/>
          <w:rFonts w:ascii="Calibri" w:cs="Calibri" w:eastAsia="Calibri" w:hAnsi="Calibri"/>
        </w:rPr>
        <w:t xml:space="preserve">Live Kill Chain Simulation (https://shield-atlas-production.up.railway.app/kill-chain-simulation)</w:t>
      </w:r>
    </w:p>
    <w:p>
      <w:pPr>
        <w:spacing w:after="100"/>
      </w:pPr>
    </w:p>
    <w:p>
      <w:pPr>
        <w:spacing w:after="80"/>
      </w:pPr>
      <w:r>
        <w:rPr>
          <w:b/>
          <w:bCs/>
          <w:sz w:val="24"/>
          <w:szCs w:val="24"/>
          <w:rFonts w:ascii="Calibri" w:cs="Calibri" w:eastAsia="Calibri" w:hAnsi="Calibri"/>
        </w:rPr>
        <w:t xml:space="preserve">Documents Submitted:</w:t>
      </w:r>
      <w:r>
        <w:rPr>
          <w:sz w:val="24"/>
          <w:szCs w:val="24"/>
          <w:rFonts w:ascii="Calibri" w:cs="Calibri" w:eastAsia="Calibri" w:hAnsi="Calibri"/>
        </w:rPr>
        <w:t xml:space="preserve"> White paper + Quad chart to ACCAMIC.AMIC.CSO@us.af.mil</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2. DIU REEF — Robotic Exclusion &amp; Engagement Force</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DIU CSO (https://www.diu.mil/work-with-us)</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DIU — Submit Solutions (https://www.diu.mil/work-with-us)</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OTA (Other Transaction Authority)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SUBMITTED April 3, 2026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REEF seeks autonomous robotic systems for area denial and engagement. SHIELD/ATLAS provides the C2 software layer — sensor fusion, autonomous engagement decisions, swarm coordination, and multi-domain awareness. The platform's POSEIDON maritime suite (NEPTUNE/TRIDENT/NEREID/SENSOR) is a direct fit for REEF's maritime scenarios.</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NEREID</w:t>
      </w:r>
      <w:r>
        <w:rPr>
          <w:sz w:val="24"/>
          <w:szCs w:val="24"/>
          <w:rFonts w:ascii="Calibri" w:cs="Calibri" w:eastAsia="Calibri" w:hAnsi="Calibri"/>
        </w:rPr>
        <w:t xml:space="preserve"> — Unmanned maritime platform management (UUV/USV/UAV fleet coordination) → </w:t>
      </w:r>
      <w:r>
        <w:rPr>
          <w:color w:val="1155CC"/>
          <w:sz w:val="24"/>
          <w:szCs w:val="24"/>
          <w:rFonts w:ascii="Calibri" w:cs="Calibri" w:eastAsia="Calibri" w:hAnsi="Calibri"/>
        </w:rPr>
        <w:t xml:space="preserve">Live Maritime COP (https://shield-atlas-production.up.railway.app/maritime)</w:t>
      </w:r>
    </w:p>
    <w:p>
      <w:pPr>
        <w:spacing w:after="60"/>
        <w:ind w:left="360"/>
      </w:pPr>
      <w:r>
        <w:rPr>
          <w:b/>
          <w:bCs/>
          <w:sz w:val="24"/>
          <w:szCs w:val="24"/>
          <w:rFonts w:ascii="Calibri" w:cs="Calibri" w:eastAsia="Calibri" w:hAnsi="Calibri"/>
        </w:rPr>
        <w:t xml:space="preserve">NEPTUNE</w:t>
      </w:r>
      <w:r>
        <w:rPr>
          <w:sz w:val="24"/>
          <w:szCs w:val="24"/>
          <w:rFonts w:ascii="Calibri" w:cs="Calibri" w:eastAsia="Calibri" w:hAnsi="Calibri"/>
        </w:rPr>
        <w:t xml:space="preserve"> — Sensor fusion maritime COP with AIS integration and multi-source track correlation → </w:t>
      </w:r>
      <w:r>
        <w:rPr>
          <w:color w:val="1155CC"/>
          <w:sz w:val="24"/>
          <w:szCs w:val="24"/>
          <w:rFonts w:ascii="Calibri" w:cs="Calibri" w:eastAsia="Calibri" w:hAnsi="Calibri"/>
        </w:rPr>
        <w:t xml:space="preserve">Live Maritime COP (https://shield-atlas-production.up.railway.app/maritime)</w:t>
      </w:r>
    </w:p>
    <w:p>
      <w:pPr>
        <w:spacing w:after="60"/>
        <w:ind w:left="360"/>
      </w:pPr>
      <w:r>
        <w:rPr>
          <w:b/>
          <w:bCs/>
          <w:sz w:val="24"/>
          <w:szCs w:val="24"/>
          <w:rFonts w:ascii="Calibri" w:cs="Calibri" w:eastAsia="Calibri" w:hAnsi="Calibri"/>
        </w:rPr>
        <w:t xml:space="preserve">TRIDENT</w:t>
      </w:r>
      <w:r>
        <w:rPr>
          <w:sz w:val="24"/>
          <w:szCs w:val="24"/>
          <w:rFonts w:ascii="Calibri" w:cs="Calibri" w:eastAsia="Calibri" w:hAnsi="Calibri"/>
        </w:rPr>
        <w:t xml:space="preserve"> — ASW/acoustic intelligence engine</w:t>
      </w:r>
    </w:p>
    <w:p>
      <w:pPr>
        <w:spacing w:after="60"/>
        <w:ind w:left="360"/>
      </w:pPr>
      <w:r>
        <w:rPr>
          <w:b/>
          <w:bCs/>
          <w:sz w:val="24"/>
          <w:szCs w:val="24"/>
          <w:rFonts w:ascii="Calibri" w:cs="Calibri" w:eastAsia="Calibri" w:hAnsi="Calibri"/>
        </w:rPr>
        <w:t xml:space="preserve">ESMS</w:t>
      </w:r>
      <w:r>
        <w:rPr>
          <w:sz w:val="24"/>
          <w:szCs w:val="24"/>
          <w:rFonts w:ascii="Calibri" w:cs="Calibri" w:eastAsia="Calibri" w:hAnsi="Calibri"/>
        </w:rPr>
        <w:t xml:space="preserve"> — Distributed sensor mesh for perimeter defense → </w:t>
      </w:r>
      <w:r>
        <w:rPr>
          <w:color w:val="1155CC"/>
          <w:sz w:val="24"/>
          <w:szCs w:val="24"/>
          <w:rFonts w:ascii="Calibri" w:cs="Calibri" w:eastAsia="Calibri" w:hAnsi="Calibri"/>
        </w:rPr>
        <w:t xml:space="preserve">Live C-RAM Dashboard (https://shield-atlas-production.up.railway.app/cram-dashboard)</w:t>
      </w:r>
    </w:p>
    <w:p>
      <w:pPr>
        <w:spacing w:after="60"/>
        <w:ind w:left="360"/>
      </w:pPr>
      <w:r>
        <w:rPr>
          <w:b/>
          <w:bCs/>
          <w:sz w:val="24"/>
          <w:szCs w:val="24"/>
          <w:rFonts w:ascii="Calibri" w:cs="Calibri" w:eastAsia="Calibri" w:hAnsi="Calibri"/>
        </w:rPr>
        <w:t xml:space="preserve">Swarm C2</w:t>
      </w:r>
      <w:r>
        <w:rPr>
          <w:sz w:val="24"/>
          <w:szCs w:val="24"/>
          <w:rFonts w:ascii="Calibri" w:cs="Calibri" w:eastAsia="Calibri" w:hAnsi="Calibri"/>
        </w:rPr>
        <w:t xml:space="preserve"> — Multi-vehicle autonomous coordination with failsafe kill switches → </w:t>
      </w:r>
      <w:r>
        <w:rPr>
          <w:color w:val="1155CC"/>
          <w:sz w:val="24"/>
          <w:szCs w:val="24"/>
          <w:rFonts w:ascii="Calibri" w:cs="Calibri" w:eastAsia="Calibri" w:hAnsi="Calibri"/>
        </w:rPr>
        <w:t xml:space="preserve">Live Swarm C2 (https://shield-atlas-production.up.railway.app/swarm-c2)</w:t>
      </w:r>
    </w:p>
    <w:p>
      <w:pPr>
        <w:spacing w:after="100"/>
      </w:pPr>
    </w:p>
    <w:p>
      <w:pPr>
        <w:spacing w:after="80"/>
      </w:pPr>
      <w:r>
        <w:rPr>
          <w:b/>
          <w:bCs/>
          <w:sz w:val="24"/>
          <w:szCs w:val="24"/>
          <w:rFonts w:ascii="Calibri" w:cs="Calibri" w:eastAsia="Calibri" w:hAnsi="Calibri"/>
        </w:rPr>
        <w:t xml:space="preserve">Documents Submitted:</w:t>
      </w:r>
      <w:r>
        <w:rPr>
          <w:sz w:val="24"/>
          <w:szCs w:val="24"/>
          <w:rFonts w:ascii="Calibri" w:cs="Calibri" w:eastAsia="Calibri" w:hAnsi="Calibri"/>
        </w:rPr>
        <w:t xml:space="preserve"> Solution brief</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3. DIU OMEN — Open Mission Engine</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DIU CSO — PROJ00662 (https://www.diu.mil/work-with-us)</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DIU — Submit Solutions (https://www.diu.mil/work-with-us)</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OTA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2026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OMEN seeks an open mission engine with tactical moving map and data integration capabilities. SHIELD/ATLAS delivers all 3 Lines of Effort: mission engine (86 composable modules), tactical moving map (Leaflet-based COP with 5 base layers, MIL-STD-2525D symbology), and data integration (USEIF connecting 43 sensor types across 12 protocols). The platform's Kill Web visualization and 4-engine AI evaluator are live and demonstrable.</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COP (Common Operating Picture)</w:t>
      </w:r>
      <w:r>
        <w:rPr>
          <w:sz w:val="24"/>
          <w:szCs w:val="24"/>
          <w:rFonts w:ascii="Calibri" w:cs="Calibri" w:eastAsia="Calibri" w:hAnsi="Calibri"/>
        </w:rPr>
        <w:t xml:space="preserve"> — Live tactical map with 500+ simultaneous ADS-B tracks, threat classification, kill chain visualization → </w:t>
      </w:r>
      <w:r>
        <w:rPr>
          <w:color w:val="1155CC"/>
          <w:sz w:val="24"/>
          <w:szCs w:val="24"/>
          <w:rFonts w:ascii="Calibri" w:cs="Calibri" w:eastAsia="Calibri" w:hAnsi="Calibri"/>
        </w:rPr>
        <w:t xml:space="preserve">Live COP (https://shield-atlas-production.up.railway.app/cop)</w:t>
      </w:r>
    </w:p>
    <w:p>
      <w:pPr>
        <w:spacing w:after="60"/>
        <w:ind w:left="360"/>
      </w:pPr>
      <w:r>
        <w:rPr>
          <w:b/>
          <w:bCs/>
          <w:sz w:val="24"/>
          <w:szCs w:val="24"/>
          <w:rFonts w:ascii="Calibri" w:cs="Calibri" w:eastAsia="Calibri" w:hAnsi="Calibri"/>
        </w:rPr>
        <w:t xml:space="preserve">USEIF</w:t>
      </w:r>
      <w:r>
        <w:rPr>
          <w:sz w:val="24"/>
          <w:szCs w:val="24"/>
          <w:rFonts w:ascii="Calibri" w:cs="Calibri" w:eastAsia="Calibri" w:hAnsi="Calibri"/>
        </w:rPr>
        <w:t xml:space="preserve"> — Universal data integration across 12 military/civilian protocols</w:t>
      </w:r>
    </w:p>
    <w:p>
      <w:pPr>
        <w:spacing w:after="60"/>
        <w:ind w:left="360"/>
      </w:pPr>
      <w:r>
        <w:rPr>
          <w:b/>
          <w:bCs/>
          <w:sz w:val="24"/>
          <w:szCs w:val="24"/>
          <w:rFonts w:ascii="Calibri" w:cs="Calibri" w:eastAsia="Calibri" w:hAnsi="Calibri"/>
        </w:rPr>
        <w:t xml:space="preserve">ODIN</w:t>
      </w:r>
      <w:r>
        <w:rPr>
          <w:sz w:val="24"/>
          <w:szCs w:val="24"/>
          <w:rFonts w:ascii="Calibri" w:cs="Calibri" w:eastAsia="Calibri" w:hAnsi="Calibri"/>
        </w:rPr>
        <w:t xml:space="preserve"> — AI-powered decision intelligence with MDMP support → </w:t>
      </w:r>
      <w:r>
        <w:rPr>
          <w:color w:val="1155CC"/>
          <w:sz w:val="24"/>
          <w:szCs w:val="24"/>
          <w:rFonts w:ascii="Calibri" w:cs="Calibri" w:eastAsia="Calibri" w:hAnsi="Calibri"/>
        </w:rPr>
        <w:t xml:space="preserve">Live Evaluator AI (https://shield-atlas-production.up.railway.app/evaluate)</w:t>
      </w:r>
    </w:p>
    <w:p>
      <w:pPr>
        <w:spacing w:after="60"/>
        <w:ind w:left="360"/>
      </w:pPr>
      <w:r>
        <w:rPr>
          <w:b/>
          <w:bCs/>
          <w:sz w:val="24"/>
          <w:szCs w:val="24"/>
          <w:rFonts w:ascii="Calibri" w:cs="Calibri" w:eastAsia="Calibri" w:hAnsi="Calibri"/>
        </w:rPr>
        <w:t xml:space="preserve">Event Bus</w:t>
      </w:r>
      <w:r>
        <w:rPr>
          <w:sz w:val="24"/>
          <w:szCs w:val="24"/>
          <w:rFonts w:ascii="Calibri" w:cs="Calibri" w:eastAsia="Calibri" w:hAnsi="Calibri"/>
        </w:rPr>
        <w:t xml:space="preserve"> — 70+ channels connecting all 86 modules with no dead ends → </w:t>
      </w:r>
      <w:r>
        <w:rPr>
          <w:color w:val="1155CC"/>
          <w:sz w:val="24"/>
          <w:szCs w:val="24"/>
          <w:rFonts w:ascii="Calibri" w:cs="Calibri" w:eastAsia="Calibri" w:hAnsi="Calibri"/>
        </w:rPr>
        <w:t xml:space="preserve">Platform Health (https://shield-atlas-production.up.railway.app/health)</w:t>
      </w:r>
    </w:p>
    <w:p>
      <w:pPr>
        <w:spacing w:after="60"/>
        <w:ind w:left="360"/>
      </w:pPr>
      <w:r>
        <w:rPr>
          <w:b/>
          <w:bCs/>
          <w:sz w:val="24"/>
          <w:szCs w:val="24"/>
          <w:rFonts w:ascii="Calibri" w:cs="Calibri" w:eastAsia="Calibri" w:hAnsi="Calibri"/>
        </w:rPr>
        <w:t xml:space="preserve">Kill Web</w:t>
      </w:r>
      <w:r>
        <w:rPr>
          <w:sz w:val="24"/>
          <w:szCs w:val="24"/>
          <w:rFonts w:ascii="Calibri" w:cs="Calibri" w:eastAsia="Calibri" w:hAnsi="Calibri"/>
        </w:rPr>
        <w:t xml:space="preserve"> — Multi-domain kill chain visualization → </w:t>
      </w:r>
      <w:r>
        <w:rPr>
          <w:color w:val="1155CC"/>
          <w:sz w:val="24"/>
          <w:szCs w:val="24"/>
          <w:rFonts w:ascii="Calibri" w:cs="Calibri" w:eastAsia="Calibri" w:hAnsi="Calibri"/>
        </w:rPr>
        <w:t xml:space="preserve">Live Kill Web (https://shield-atlas-production.up.railway.app/kill-web)</w:t>
      </w:r>
    </w:p>
    <w:p>
      <w:pPr>
        <w:spacing w:after="100"/>
      </w:pPr>
    </w:p>
    <w:p>
      <w:pPr>
        <w:spacing w:after="80"/>
      </w:pPr>
      <w:r>
        <w:rPr>
          <w:b/>
          <w:bCs/>
          <w:sz w:val="24"/>
          <w:szCs w:val="24"/>
          <w:rFonts w:ascii="Calibri" w:cs="Calibri" w:eastAsia="Calibri" w:hAnsi="Calibri"/>
        </w:rPr>
        <w:t xml:space="preserve">Documents Submitted:</w:t>
      </w:r>
      <w:r>
        <w:rPr>
          <w:sz w:val="24"/>
          <w:szCs w:val="24"/>
          <w:rFonts w:ascii="Calibri" w:cs="Calibri" w:eastAsia="Calibri" w:hAnsi="Calibri"/>
        </w:rPr>
        <w:t xml:space="preserve"> 5-page solution brief per DIU guidance</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4. DIU EMU — Emulation Module for Unmanned Systems</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DIU CSO — HQ0845-20-S-C001 (https://sam.gov/opp/browse?keyword=HQ0845-20-S-C001)</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DIU — Submit Solutions (https://www.diu.mil/work-with-us)</w:t>
      </w:r>
      <w:r>
        <w:rPr>
          <w:sz w:val="24"/>
          <w:szCs w:val="24"/>
          <w:rFonts w:ascii="Calibri" w:cs="Calibri" w:eastAsia="Calibri" w:hAnsi="Calibri"/>
        </w:rPr>
        <w:t xml:space="preserve"> \ |  </w:t>
      </w:r>
      <w:r>
        <w:rPr>
          <w:color w:val="1155CC"/>
          <w:sz w:val="24"/>
          <w:szCs w:val="24"/>
          <w:rFonts w:ascii="Calibri" w:cs="Calibri" w:eastAsia="Calibri" w:hAnsi="Calibri"/>
        </w:rPr>
        <w:t xml:space="preserve">SAM.gov (https://sam.gov/opp/browse?keyword=HQ0845-20-S-C001)</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OTA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April 8 (submitted)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EMU seeks remote C2, data validation, and MOSA APIs for unmanned systems operations in GPS-denied environments. SHIELD/ATLAS provides 7 independent GPS-denied positioning methods, TAK bridge integration, and the EMU Recorder module for telemetry capture and replay.</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EMU Recorder</w:t>
      </w:r>
      <w:r>
        <w:rPr>
          <w:sz w:val="24"/>
          <w:szCs w:val="24"/>
          <w:rFonts w:ascii="Calibri" w:cs="Calibri" w:eastAsia="Calibri" w:hAnsi="Calibri"/>
        </w:rPr>
        <w:t xml:space="preserve"> — Telemetry capture, replay, and validation for unmanned systems</w:t>
      </w:r>
    </w:p>
    <w:p>
      <w:pPr>
        <w:spacing w:after="60"/>
        <w:ind w:left="360"/>
      </w:pPr>
      <w:r>
        <w:rPr>
          <w:b/>
          <w:bCs/>
          <w:sz w:val="24"/>
          <w:szCs w:val="24"/>
          <w:rFonts w:ascii="Calibri" w:cs="Calibri" w:eastAsia="Calibri" w:hAnsi="Calibri"/>
        </w:rPr>
        <w:t xml:space="preserve">GPS-Denied Navigation</w:t>
      </w:r>
      <w:r>
        <w:rPr>
          <w:sz w:val="24"/>
          <w:szCs w:val="24"/>
          <w:rFonts w:ascii="Calibri" w:cs="Calibri" w:eastAsia="Calibri" w:hAnsi="Calibri"/>
        </w:rPr>
        <w:t xml:space="preserve"> — 7 methods (RF triangulation, acoustic, dead reckoning, celestial, terrain-ref, mesh geolocation, RSSI) → </w:t>
      </w:r>
      <w:r>
        <w:rPr>
          <w:color w:val="1155CC"/>
          <w:sz w:val="24"/>
          <w:szCs w:val="24"/>
          <w:rFonts w:ascii="Calibri" w:cs="Calibri" w:eastAsia="Calibri" w:hAnsi="Calibri"/>
        </w:rPr>
        <w:t xml:space="preserve">Live GPS-Denied Nav (https://shield-atlas-production.up.railway.app/gps-denied)</w:t>
      </w:r>
    </w:p>
    <w:p>
      <w:pPr>
        <w:spacing w:after="60"/>
        <w:ind w:left="360"/>
      </w:pPr>
      <w:r>
        <w:rPr>
          <w:b/>
          <w:bCs/>
          <w:sz w:val="24"/>
          <w:szCs w:val="24"/>
          <w:rFonts w:ascii="Calibri" w:cs="Calibri" w:eastAsia="Calibri" w:hAnsi="Calibri"/>
        </w:rPr>
        <w:t xml:space="preserve">TAK Bridge</w:t>
      </w:r>
      <w:r>
        <w:rPr>
          <w:sz w:val="24"/>
          <w:szCs w:val="24"/>
          <w:rFonts w:ascii="Calibri" w:cs="Calibri" w:eastAsia="Calibri" w:hAnsi="Calibri"/>
        </w:rPr>
        <w:t xml:space="preserve"> — CoT XML streaming for ATAK/WinTAK interoperability</w:t>
      </w:r>
    </w:p>
    <w:p>
      <w:pPr>
        <w:spacing w:after="60"/>
        <w:ind w:left="360"/>
      </w:pPr>
      <w:r>
        <w:rPr>
          <w:b/>
          <w:bCs/>
          <w:sz w:val="24"/>
          <w:szCs w:val="24"/>
          <w:rFonts w:ascii="Calibri" w:cs="Calibri" w:eastAsia="Calibri" w:hAnsi="Calibri"/>
        </w:rPr>
        <w:t xml:space="preserve">NEREID</w:t>
      </w:r>
      <w:r>
        <w:rPr>
          <w:sz w:val="24"/>
          <w:szCs w:val="24"/>
          <w:rFonts w:ascii="Calibri" w:cs="Calibri" w:eastAsia="Calibri" w:hAnsi="Calibri"/>
        </w:rPr>
        <w:t xml:space="preserve"> — UUV/USV/UAV fleet management with autonomous coordination → </w:t>
      </w:r>
      <w:r>
        <w:rPr>
          <w:color w:val="1155CC"/>
          <w:sz w:val="24"/>
          <w:szCs w:val="24"/>
          <w:rFonts w:ascii="Calibri" w:cs="Calibri" w:eastAsia="Calibri" w:hAnsi="Calibri"/>
        </w:rPr>
        <w:t xml:space="preserve">Live Maritime COP (https://shield-atlas-production.up.railway.app/maritime)</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5. ASCA Pitch Day 2026 — Resilient C2 (Australia / AUKUS)</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ASCA-PITCHDAY-26-RC2 (https://www.tenders.gov.au/)</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AusTender — Australian Government Tenders (https://www.tenders.gov.au/)</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RFI (potential Adelaide ADSTAR demo Aug 4-6, travel funded)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April 14, 2026 — 2:00 PM AEST</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14,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All 3 challenge statements — DDIL operations, resilient C2, and C2 recovery — are core SHIELD/ATLAS capabilities. The platform is DDIL-native with offline-first architecture, Bluetooth mesh networking, and 7 GPS-denied positioning methods. AUKUS Pillar II alignment for technology sharing with Australia and UK.</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DDIL Architecture</w:t>
      </w:r>
      <w:r>
        <w:rPr>
          <w:sz w:val="24"/>
          <w:szCs w:val="24"/>
          <w:rFonts w:ascii="Calibri" w:cs="Calibri" w:eastAsia="Calibri" w:hAnsi="Calibri"/>
        </w:rPr>
        <w:t xml:space="preserve"> — Full offline PWA with IndexedDB sync queue and vector clock conflict resolution → </w:t>
      </w:r>
      <w:r>
        <w:rPr>
          <w:color w:val="1155CC"/>
          <w:sz w:val="24"/>
          <w:szCs w:val="24"/>
          <w:rFonts w:ascii="Calibri" w:cs="Calibri" w:eastAsia="Calibri" w:hAnsi="Calibri"/>
        </w:rPr>
        <w:t xml:space="preserve">Live Platform (https://shield-atlas-production.up.railway.app)</w:t>
      </w:r>
    </w:p>
    <w:p>
      <w:pPr>
        <w:spacing w:after="60"/>
        <w:ind w:left="360"/>
      </w:pPr>
      <w:r>
        <w:rPr>
          <w:b/>
          <w:bCs/>
          <w:sz w:val="24"/>
          <w:szCs w:val="24"/>
          <w:rFonts w:ascii="Calibri" w:cs="Calibri" w:eastAsia="Calibri" w:hAnsi="Calibri"/>
        </w:rPr>
        <w:t xml:space="preserve">Bluetooth Mesh</w:t>
      </w:r>
      <w:r>
        <w:rPr>
          <w:sz w:val="24"/>
          <w:szCs w:val="24"/>
          <w:rFonts w:ascii="Calibri" w:cs="Calibri" w:eastAsia="Calibri" w:hAnsi="Calibri"/>
        </w:rPr>
        <w:t xml:space="preserve"> — Device-to-device communication with 5-hop relay</w:t>
      </w:r>
    </w:p>
    <w:p>
      <w:pPr>
        <w:spacing w:after="60"/>
        <w:ind w:left="360"/>
      </w:pPr>
      <w:r>
        <w:rPr>
          <w:b/>
          <w:bCs/>
          <w:sz w:val="24"/>
          <w:szCs w:val="24"/>
          <w:rFonts w:ascii="Calibri" w:cs="Calibri" w:eastAsia="Calibri" w:hAnsi="Calibri"/>
        </w:rPr>
        <w:t xml:space="preserve">GPS-Denied Nav</w:t>
      </w:r>
      <w:r>
        <w:rPr>
          <w:sz w:val="24"/>
          <w:szCs w:val="24"/>
          <w:rFonts w:ascii="Calibri" w:cs="Calibri" w:eastAsia="Calibri" w:hAnsi="Calibri"/>
        </w:rPr>
        <w:t xml:space="preserve"> — 7 independent positioning methods with weighted fusion → </w:t>
      </w:r>
      <w:r>
        <w:rPr>
          <w:color w:val="1155CC"/>
          <w:sz w:val="24"/>
          <w:szCs w:val="24"/>
          <w:rFonts w:ascii="Calibri" w:cs="Calibri" w:eastAsia="Calibri" w:hAnsi="Calibri"/>
        </w:rPr>
        <w:t xml:space="preserve">Live GPS-Denied Nav (https://shield-atlas-production.up.railway.app/gps-denied)</w:t>
      </w:r>
    </w:p>
    <w:p>
      <w:pPr>
        <w:spacing w:after="60"/>
        <w:ind w:left="360"/>
      </w:pPr>
      <w:r>
        <w:rPr>
          <w:b/>
          <w:bCs/>
          <w:sz w:val="24"/>
          <w:szCs w:val="24"/>
          <w:rFonts w:ascii="Calibri" w:cs="Calibri" w:eastAsia="Calibri" w:hAnsi="Calibri"/>
        </w:rPr>
        <w:t xml:space="preserve">Service Worker</w:t>
      </w:r>
      <w:r>
        <w:rPr>
          <w:sz w:val="24"/>
          <w:szCs w:val="24"/>
          <w:rFonts w:ascii="Calibri" w:cs="Calibri" w:eastAsia="Calibri" w:hAnsi="Calibri"/>
        </w:rPr>
        <w:t xml:space="preserve"> — 3 separated caches (app, tiles, API) for offline operations</w:t>
      </w:r>
    </w:p>
    <w:p>
      <w:pPr>
        <w:spacing w:after="60"/>
        <w:ind w:left="360"/>
      </w:pPr>
      <w:r>
        <w:rPr>
          <w:b/>
          <w:bCs/>
          <w:sz w:val="24"/>
          <w:szCs w:val="24"/>
          <w:rFonts w:ascii="Calibri" w:cs="Calibri" w:eastAsia="Calibri" w:hAnsi="Calibri"/>
        </w:rPr>
        <w:t xml:space="preserve">Web Serial/USB</w:t>
      </w:r>
      <w:r>
        <w:rPr>
          <w:sz w:val="24"/>
          <w:szCs w:val="24"/>
          <w:rFonts w:ascii="Calibri" w:cs="Calibri" w:eastAsia="Calibri" w:hAnsi="Calibri"/>
        </w:rPr>
        <w:t xml:space="preserve"> — Direct browser-to-hardware connection for tactical radios and sensors</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TIER 2 — PREPARING FOR SUBMISSION (NEXT 30 DAYS)</w:t>
      </w:r>
    </w:p>
    <w:p>
      <w:pPr>
        <w:spacing w:after="100"/>
      </w:pPr>
    </w:p>
    <w:p>
      <w:pPr>
        <w:pStyle w:val="Heading3"/>
      </w:pPr>
      <w:r>
        <w:rPr>
          <w:sz w:val="24"/>
          <w:szCs w:val="24"/>
          <w:rFonts w:ascii="Calibri" w:cs="Calibri" w:eastAsia="Calibri" w:hAnsi="Calibri"/>
        </w:rPr>
        <w:t xml:space="preserve">6. Army MAPS (Mission Area Partnership System)</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W15P7T26RA006 (https://sam.gov/opp/browse?keyword=W15P7T26RA006)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Army MAPS (https://sam.gov/opp/browse?keyword=W15P7T26RA006)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w:t>
      </w:r>
      <w:r>
        <w:rPr>
          <w:b/>
          <w:bCs/>
          <w:sz w:val="24"/>
          <w:szCs w:val="24"/>
          <w:rFonts w:ascii="Calibri" w:cs="Calibri" w:eastAsia="Calibri" w:hAnsi="Calibri"/>
        </w:rPr>
        <w:t xml:space="preserve">$50 BILLION</w:t>
      </w:r>
      <w:r>
        <w:rPr>
          <w:sz w:val="24"/>
          <w:szCs w:val="24"/>
          <w:rFonts w:ascii="Calibri" w:cs="Calibri" w:eastAsia="Calibri" w:hAnsi="Calibri"/>
        </w:rPr>
        <w:t xml:space="preserve"> (ceiling)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Questions: Apr 17 / Proposals: </w:t>
      </w:r>
      <w:r>
        <w:rPr>
          <w:b/>
          <w:bCs/>
          <w:sz w:val="24"/>
          <w:szCs w:val="24"/>
          <w:rFonts w:ascii="Calibri" w:cs="Calibri" w:eastAsia="Calibri" w:hAnsi="Calibri"/>
        </w:rPr>
        <w:t xml:space="preserve">May 1, 2026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PREPARING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MAPS is the Army's largest IT services vehicle. SHIELD/ATLAS hits the C5ISR task area directly — command, control, communications, computers, cyber, intelligence, surveillance, reconnaissance. The platform's 86 modules, MOSA-compliant architecture, and AI governance framework align with Army modernization priorities. SDVOSB set-aside tracks available.</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Full 86-module platform</w:t>
      </w:r>
      <w:r>
        <w:rPr>
          <w:sz w:val="24"/>
          <w:szCs w:val="24"/>
          <w:rFonts w:ascii="Calibri" w:cs="Calibri" w:eastAsia="Calibri" w:hAnsi="Calibri"/>
        </w:rPr>
        <w:t xml:space="preserve"> — C2, fires, ISR, EW, sensor fusion, training, AI governance → </w:t>
      </w:r>
      <w:r>
        <w:rPr>
          <w:color w:val="1155CC"/>
          <w:sz w:val="24"/>
          <w:szCs w:val="24"/>
          <w:rFonts w:ascii="Calibri" w:cs="Calibri" w:eastAsia="Calibri" w:hAnsi="Calibri"/>
        </w:rPr>
        <w:t xml:space="preserve">Live Platform (https://shield-atlas-production.up.railway.app)</w:t>
      </w:r>
    </w:p>
    <w:p>
      <w:pPr>
        <w:spacing w:after="60"/>
        <w:ind w:left="360"/>
      </w:pPr>
      <w:r>
        <w:rPr>
          <w:b/>
          <w:bCs/>
          <w:sz w:val="24"/>
          <w:szCs w:val="24"/>
          <w:rFonts w:ascii="Calibri" w:cs="Calibri" w:eastAsia="Calibri" w:hAnsi="Calibri"/>
        </w:rPr>
        <w:t xml:space="preserve">WARFIGHTER</w:t>
      </w:r>
      <w:r>
        <w:rPr>
          <w:sz w:val="24"/>
          <w:szCs w:val="24"/>
          <w:rFonts w:ascii="Calibri" w:cs="Calibri" w:eastAsia="Calibri" w:hAnsi="Calibri"/>
        </w:rPr>
        <w:t xml:space="preserve"> — CTC support for NTC/JRTC/CMTC, MDMP, METL assessment</w:t>
      </w:r>
    </w:p>
    <w:p>
      <w:pPr>
        <w:spacing w:after="60"/>
        <w:ind w:left="360"/>
      </w:pPr>
      <w:r>
        <w:rPr>
          <w:b/>
          <w:bCs/>
          <w:sz w:val="24"/>
          <w:szCs w:val="24"/>
          <w:rFonts w:ascii="Calibri" w:cs="Calibri" w:eastAsia="Calibri" w:hAnsi="Calibri"/>
        </w:rPr>
        <w:t xml:space="preserve">FIRES</w:t>
      </w:r>
      <w:r>
        <w:rPr>
          <w:sz w:val="24"/>
          <w:szCs w:val="24"/>
          <w:rFonts w:ascii="Calibri" w:cs="Calibri" w:eastAsia="Calibri" w:hAnsi="Calibri"/>
        </w:rPr>
        <w:t xml:space="preserve"> — FM 6-40 ballistic engine with 15 munition profiles → </w:t>
      </w:r>
      <w:r>
        <w:rPr>
          <w:color w:val="1155CC"/>
          <w:sz w:val="24"/>
          <w:szCs w:val="24"/>
          <w:rFonts w:ascii="Calibri" w:cs="Calibri" w:eastAsia="Calibri" w:hAnsi="Calibri"/>
        </w:rPr>
        <w:t xml:space="preserve">Live Fires Module (https://shield-atlas-production.up.railway.app/fires)</w:t>
      </w:r>
    </w:p>
    <w:p>
      <w:pPr>
        <w:spacing w:after="60"/>
        <w:ind w:left="360"/>
      </w:pPr>
      <w:r>
        <w:rPr>
          <w:b/>
          <w:bCs/>
          <w:sz w:val="24"/>
          <w:szCs w:val="24"/>
          <w:rFonts w:ascii="Calibri" w:cs="Calibri" w:eastAsia="Calibri" w:hAnsi="Calibri"/>
        </w:rPr>
        <w:t xml:space="preserve">ODIN</w:t>
      </w:r>
      <w:r>
        <w:rPr>
          <w:sz w:val="24"/>
          <w:szCs w:val="24"/>
          <w:rFonts w:ascii="Calibri" w:cs="Calibri" w:eastAsia="Calibri" w:hAnsi="Calibri"/>
        </w:rPr>
        <w:t xml:space="preserve"> — AI decision support with zero-hallucination governance → </w:t>
      </w:r>
      <w:r>
        <w:rPr>
          <w:color w:val="1155CC"/>
          <w:sz w:val="24"/>
          <w:szCs w:val="24"/>
          <w:rFonts w:ascii="Calibri" w:cs="Calibri" w:eastAsia="Calibri" w:hAnsi="Calibri"/>
        </w:rPr>
        <w:t xml:space="preserve">Live Evaluator AI (https://shield-atlas-production.up.railway.app/evaluate)</w:t>
      </w:r>
    </w:p>
    <w:p>
      <w:pPr>
        <w:spacing w:after="60"/>
        <w:ind w:left="360"/>
      </w:pPr>
      <w:r>
        <w:rPr>
          <w:b/>
          <w:bCs/>
          <w:sz w:val="24"/>
          <w:szCs w:val="24"/>
          <w:rFonts w:ascii="Calibri" w:cs="Calibri" w:eastAsia="Calibri" w:hAnsi="Calibri"/>
        </w:rPr>
        <w:t xml:space="preserve">CMMC L2 SSP</w:t>
      </w:r>
      <w:r>
        <w:rPr>
          <w:sz w:val="24"/>
          <w:szCs w:val="24"/>
          <w:rFonts w:ascii="Calibri" w:cs="Calibri" w:eastAsia="Calibri" w:hAnsi="Calibri"/>
        </w:rPr>
        <w:t xml:space="preserve"> — 110-practice security plan complete → </w:t>
      </w:r>
      <w:r>
        <w:rPr>
          <w:color w:val="1155CC"/>
          <w:sz w:val="24"/>
          <w:szCs w:val="24"/>
          <w:rFonts w:ascii="Calibri" w:cs="Calibri" w:eastAsia="Calibri" w:hAnsi="Calibri"/>
        </w:rPr>
        <w:t xml:space="preserve">Live Security Dashboard (https://shield-atlas-production.up.railway.app/security)</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7. USSOCOM SOFGSD (SOF Global Support &amp; Development)</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H9240025RE002 (https://sam.gov/opp/browse?keyword=H9240025RE002)</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SOFGSD (https://sam.gov/opp/browse?keyword=H9240025RE002)</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w:t>
      </w:r>
      <w:r>
        <w:rPr>
          <w:b/>
          <w:bCs/>
          <w:sz w:val="24"/>
          <w:szCs w:val="24"/>
          <w:rFonts w:ascii="Calibri" w:cs="Calibri" w:eastAsia="Calibri" w:hAnsi="Calibri"/>
        </w:rPr>
        <w:t xml:space="preserve">$2.65 BILLION</w:t>
      </w:r>
      <w:r>
        <w:rPr>
          <w:sz w:val="24"/>
          <w:szCs w:val="24"/>
          <w:rFonts w:ascii="Calibri" w:cs="Calibri" w:eastAsia="Calibri" w:hAnsi="Calibri"/>
        </w:rPr>
        <w:t xml:space="preserve"> IDIQ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May 13, 2026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TEAMING (requires TS FCL + CMMC L2)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SOFGSD covers 8 scope areas, and SHIELD/ATLAS maps to at least 5: C4ISR, training &amp; simulation, EW/EMSO, sensor systems, and operational support. SOCOM's DAWG (Defense Autonomous Warfare Group) is requesting $54.6B FY-27 for autonomous swarms — ATLAS swarm C2, kill web, and maritime domain capabilities directly align. Requires a cleared teaming partner.</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Swarm C2</w:t>
      </w:r>
      <w:r>
        <w:rPr>
          <w:sz w:val="24"/>
          <w:szCs w:val="24"/>
          <w:rFonts w:ascii="Calibri" w:cs="Calibri" w:eastAsia="Calibri" w:hAnsi="Calibri"/>
        </w:rPr>
        <w:t xml:space="preserve"> — Multi-vehicle autonomous coordination with failsafe kill switches → </w:t>
      </w:r>
      <w:r>
        <w:rPr>
          <w:color w:val="1155CC"/>
          <w:sz w:val="24"/>
          <w:szCs w:val="24"/>
          <w:rFonts w:ascii="Calibri" w:cs="Calibri" w:eastAsia="Calibri" w:hAnsi="Calibri"/>
        </w:rPr>
        <w:t xml:space="preserve">Live Swarm C2 (https://shield-atlas-production.up.railway.app/swarm-c2)</w:t>
      </w:r>
    </w:p>
    <w:p>
      <w:pPr>
        <w:spacing w:after="60"/>
        <w:ind w:left="360"/>
      </w:pPr>
      <w:r>
        <w:rPr>
          <w:b/>
          <w:bCs/>
          <w:sz w:val="24"/>
          <w:szCs w:val="24"/>
          <w:rFonts w:ascii="Calibri" w:cs="Calibri" w:eastAsia="Calibri" w:hAnsi="Calibri"/>
        </w:rPr>
        <w:t xml:space="preserve">Kill Web</w:t>
      </w:r>
      <w:r>
        <w:rPr>
          <w:sz w:val="24"/>
          <w:szCs w:val="24"/>
          <w:rFonts w:ascii="Calibri" w:cs="Calibri" w:eastAsia="Calibri" w:hAnsi="Calibri"/>
        </w:rPr>
        <w:t xml:space="preserve"> — Multi-domain kill chain management → </w:t>
      </w:r>
      <w:r>
        <w:rPr>
          <w:color w:val="1155CC"/>
          <w:sz w:val="24"/>
          <w:szCs w:val="24"/>
          <w:rFonts w:ascii="Calibri" w:cs="Calibri" w:eastAsia="Calibri" w:hAnsi="Calibri"/>
        </w:rPr>
        <w:t xml:space="preserve">Live Kill Web (https://shield-atlas-production.up.railway.app/kill-web)</w:t>
      </w:r>
    </w:p>
    <w:p>
      <w:pPr>
        <w:spacing w:after="60"/>
        <w:ind w:left="360"/>
      </w:pPr>
      <w:r>
        <w:rPr>
          <w:b/>
          <w:bCs/>
          <w:sz w:val="24"/>
          <w:szCs w:val="24"/>
          <w:rFonts w:ascii="Calibri" w:cs="Calibri" w:eastAsia="Calibri" w:hAnsi="Calibri"/>
        </w:rPr>
        <w:t xml:space="preserve">POSEIDON</w:t>
      </w:r>
      <w:r>
        <w:rPr>
          <w:sz w:val="24"/>
          <w:szCs w:val="24"/>
          <w:rFonts w:ascii="Calibri" w:cs="Calibri" w:eastAsia="Calibri" w:hAnsi="Calibri"/>
        </w:rPr>
        <w:t xml:space="preserve"> — Full maritime warfare suite for SOF maritime missions → </w:t>
      </w:r>
      <w:r>
        <w:rPr>
          <w:color w:val="1155CC"/>
          <w:sz w:val="24"/>
          <w:szCs w:val="24"/>
          <w:rFonts w:ascii="Calibri" w:cs="Calibri" w:eastAsia="Calibri" w:hAnsi="Calibri"/>
        </w:rPr>
        <w:t xml:space="preserve">Live Maritime COP (https://shield-atlas-production.up.railway.app/maritime)</w:t>
      </w:r>
    </w:p>
    <w:p>
      <w:pPr>
        <w:spacing w:after="60"/>
        <w:ind w:left="360"/>
      </w:pPr>
      <w:r>
        <w:rPr>
          <w:b/>
          <w:bCs/>
          <w:sz w:val="24"/>
          <w:szCs w:val="24"/>
          <w:rFonts w:ascii="Calibri" w:cs="Calibri" w:eastAsia="Calibri" w:hAnsi="Calibri"/>
        </w:rPr>
        <w:t xml:space="preserve">SPECTRUM</w:t>
      </w:r>
      <w:r>
        <w:rPr>
          <w:sz w:val="24"/>
          <w:szCs w:val="24"/>
          <w:rFonts w:ascii="Calibri" w:cs="Calibri" w:eastAsia="Calibri" w:hAnsi="Calibri"/>
        </w:rPr>
        <w:t xml:space="preserve"> — EW/EMSO for SOF electronic warfare requirements</w:t>
      </w:r>
    </w:p>
    <w:p>
      <w:pPr>
        <w:spacing w:after="60"/>
        <w:ind w:left="360"/>
      </w:pPr>
      <w:r>
        <w:rPr>
          <w:b/>
          <w:bCs/>
          <w:sz w:val="24"/>
          <w:szCs w:val="24"/>
          <w:rFonts w:ascii="Calibri" w:cs="Calibri" w:eastAsia="Calibri" w:hAnsi="Calibri"/>
        </w:rPr>
        <w:t xml:space="preserve">ESMS</w:t>
      </w:r>
      <w:r>
        <w:rPr>
          <w:sz w:val="24"/>
          <w:szCs w:val="24"/>
          <w:rFonts w:ascii="Calibri" w:cs="Calibri" w:eastAsia="Calibri" w:hAnsi="Calibri"/>
        </w:rPr>
        <w:t xml:space="preserve"> — Distributed C-UAS for SOF area denial and force protection → </w:t>
      </w:r>
      <w:r>
        <w:rPr>
          <w:color w:val="1155CC"/>
          <w:sz w:val="24"/>
          <w:szCs w:val="24"/>
          <w:rFonts w:ascii="Calibri" w:cs="Calibri" w:eastAsia="Calibri" w:hAnsi="Calibri"/>
        </w:rPr>
        <w:t xml:space="preserve">Live C-RAM Dashboard (https://shield-atlas-production.up.railway.app/cram-dashboard)</w:t>
      </w:r>
    </w:p>
    <w:p>
      <w:pPr>
        <w:spacing w:after="100"/>
      </w:pPr>
    </w:p>
    <w:p>
      <w:pPr>
        <w:spacing w:after="80"/>
      </w:pPr>
      <w:r>
        <w:rPr>
          <w:b/>
          <w:bCs/>
          <w:sz w:val="24"/>
          <w:szCs w:val="24"/>
          <w:rFonts w:ascii="Calibri" w:cs="Calibri" w:eastAsia="Calibri" w:hAnsi="Calibri"/>
        </w:rPr>
        <w:t xml:space="preserve">Teaming Targets:</w:t>
      </w:r>
      <w:r>
        <w:rPr>
          <w:sz w:val="24"/>
          <w:szCs w:val="24"/>
          <w:rFonts w:ascii="Calibri" w:cs="Calibri" w:eastAsia="Calibri" w:hAnsi="Calibri"/>
        </w:rPr>
        <w:t xml:space="preserve"> Threat Tec LLC, Prescient Edge, Core One, K2 Solutions (all SOF incumbents with TS clearances)</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8. NSWC Crane — Autonomous Drone Training (Sources Sought)</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CR-101-0017 (https://sam.gov/opp/browse?keyword=CR-101-0017)</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NSWC Crane Sources Sought (https://sam.gov/opp/browse?keyword=CR-101-0017)</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TBD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April 16, 2026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Crane seeks C-UAS courseware and training platforms. SHIELD/ATLAS has a 21-course training/certification system with 162 hours of content, 74 assessment questions, and 21 sandbox scenarios — including dedicated C-UAS operator certification paths at foundational, intermediate, and advanced levels.</w:t>
      </w:r>
    </w:p>
    <w:p>
      <w:pPr>
        <w:spacing w:after="100"/>
      </w:pPr>
    </w:p>
    <w:p>
      <w:pPr>
        <w:spacing w:after="80"/>
      </w:pPr>
      <w:r>
        <w:rPr>
          <w:b/>
          <w:bCs/>
          <w:sz w:val="24"/>
          <w:szCs w:val="24"/>
          <w:rFonts w:ascii="Calibri" w:cs="Calibri" w:eastAsia="Calibri" w:hAnsi="Calibri"/>
        </w:rPr>
        <w:t xml:space="preserve">Platform Modules That Address This:</w:t>
      </w:r>
    </w:p>
    <w:p>
      <w:pPr>
        <w:spacing w:after="60"/>
        <w:ind w:left="360"/>
      </w:pPr>
      <w:r>
        <w:rPr>
          <w:b/>
          <w:bCs/>
          <w:sz w:val="24"/>
          <w:szCs w:val="24"/>
          <w:rFonts w:ascii="Calibri" w:cs="Calibri" w:eastAsia="Calibri" w:hAnsi="Calibri"/>
        </w:rPr>
        <w:t xml:space="preserve">Training System</w:t>
      </w:r>
      <w:r>
        <w:rPr>
          <w:sz w:val="24"/>
          <w:szCs w:val="24"/>
          <w:rFonts w:ascii="Calibri" w:cs="Calibri" w:eastAsia="Calibri" w:hAnsi="Calibri"/>
        </w:rPr>
        <w:t xml:space="preserve"> — 21 courses, 19 domains, 162 hours, pass/fail with prerequisites → </w:t>
      </w:r>
      <w:r>
        <w:rPr>
          <w:color w:val="1155CC"/>
          <w:sz w:val="24"/>
          <w:szCs w:val="24"/>
          <w:rFonts w:ascii="Calibri" w:cs="Calibri" w:eastAsia="Calibri" w:hAnsi="Calibri"/>
        </w:rPr>
        <w:t xml:space="preserve">Live Training System (https://shield-atlas-production.up.railway.app/training)</w:t>
      </w:r>
    </w:p>
    <w:p>
      <w:pPr>
        <w:spacing w:after="60"/>
        <w:ind w:left="360"/>
      </w:pPr>
      <w:r>
        <w:rPr>
          <w:b/>
          <w:bCs/>
          <w:sz w:val="24"/>
          <w:szCs w:val="24"/>
          <w:rFonts w:ascii="Calibri" w:cs="Calibri" w:eastAsia="Calibri" w:hAnsi="Calibri"/>
        </w:rPr>
        <w:t xml:space="preserve">Sandbox Engine</w:t>
      </w:r>
      <w:r>
        <w:rPr>
          <w:sz w:val="24"/>
          <w:szCs w:val="24"/>
          <w:rFonts w:ascii="Calibri" w:cs="Calibri" w:eastAsia="Calibri" w:hAnsi="Calibri"/>
        </w:rPr>
        <w:t xml:space="preserve"> — 21 scenarios with timed injects and evaluation criteria → </w:t>
      </w:r>
      <w:r>
        <w:rPr>
          <w:color w:val="1155CC"/>
          <w:sz w:val="24"/>
          <w:szCs w:val="24"/>
          <w:rFonts w:ascii="Calibri" w:cs="Calibri" w:eastAsia="Calibri" w:hAnsi="Calibri"/>
        </w:rPr>
        <w:t xml:space="preserve">Live Sandbox (https://shield-atlas-production.up.railway.app/sandbox)</w:t>
      </w:r>
    </w:p>
    <w:p>
      <w:pPr>
        <w:spacing w:after="60"/>
        <w:ind w:left="360"/>
      </w:pPr>
      <w:r>
        <w:rPr>
          <w:b/>
          <w:bCs/>
          <w:sz w:val="24"/>
          <w:szCs w:val="24"/>
          <w:rFonts w:ascii="Calibri" w:cs="Calibri" w:eastAsia="Calibri" w:hAnsi="Calibri"/>
        </w:rPr>
        <w:t xml:space="preserve">ESMS</w:t>
      </w:r>
      <w:r>
        <w:rPr>
          <w:sz w:val="24"/>
          <w:szCs w:val="24"/>
          <w:rFonts w:ascii="Calibri" w:cs="Calibri" w:eastAsia="Calibri" w:hAnsi="Calibri"/>
        </w:rPr>
        <w:t xml:space="preserve"> — C-UAS training that uses the identical interface as live operations ("train as we fight") → </w:t>
      </w:r>
      <w:r>
        <w:rPr>
          <w:color w:val="1155CC"/>
          <w:sz w:val="24"/>
          <w:szCs w:val="24"/>
          <w:rFonts w:ascii="Calibri" w:cs="Calibri" w:eastAsia="Calibri" w:hAnsi="Calibri"/>
        </w:rPr>
        <w:t xml:space="preserve">Live C-RAM Dashboard (https://shield-atlas-production.up.railway.app/cram-dashboard)</w:t>
      </w:r>
    </w:p>
    <w:p>
      <w:pPr>
        <w:spacing w:after="60"/>
        <w:ind w:left="360"/>
      </w:pPr>
      <w:r>
        <w:rPr>
          <w:b/>
          <w:bCs/>
          <w:sz w:val="24"/>
          <w:szCs w:val="24"/>
          <w:rFonts w:ascii="Calibri" w:cs="Calibri" w:eastAsia="Calibri" w:hAnsi="Calibri"/>
        </w:rPr>
        <w:t xml:space="preserve">C-UAS Certification</w:t>
      </w:r>
      <w:r>
        <w:rPr>
          <w:sz w:val="24"/>
          <w:szCs w:val="24"/>
          <w:rFonts w:ascii="Calibri" w:cs="Calibri" w:eastAsia="Calibri" w:hAnsi="Calibri"/>
        </w:rPr>
        <w:t xml:space="preserve"> — 2-level certification path (CUAS-200, CUAS-300) with 85% safety-critical threshold</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9. CDAO Swarm Forge — AI Drone Swarms</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CDAO Swarm Forge (https://www.ai.mil/)</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CDAO — ai.mil (https://www.ai.mil/)</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OTA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April 17, 2026</w:t>
      </w:r>
      <w:r>
        <w:rPr>
          <w:sz w:val="24"/>
          <w:szCs w:val="24"/>
          <w:rFonts w:ascii="Calibri" w:cs="Calibri" w:eastAsia="Calibri" w:hAnsi="Calibri"/>
        </w:rPr>
        <w:t xml:space="preserve"> (white papers)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Swarm Forge seeks AI drone swarm coordination, ATR/ML, and GPS-denied operations. SHIELD/ATLAS provides swarm C2 with failsafe kill switches, GPS-denied navigation (7 methods), and AI governance (zero-hallucination SOP for autonomous targeting decisions).</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10. Army ITDX 26 — AI Analyst BAA</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FCC/ICED — Army ITDX 26 (https://sam.gov/opp/browse?keyword=ITDX+26)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ITDX 26 (https://sam.gov/opp/browse?keyword=ITDX+26)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BAA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w:t>
      </w:r>
      <w:r>
        <w:rPr>
          <w:b/>
          <w:bCs/>
          <w:sz w:val="24"/>
          <w:szCs w:val="24"/>
          <w:rFonts w:ascii="Calibri" w:cs="Calibri" w:eastAsia="Calibri" w:hAnsi="Calibri"/>
        </w:rPr>
        <w:t xml:space="preserve">April 25, 2026</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ITDX seeks AI-powered intelligence analysis capabilities. SHIELD/ATLAS's ODIN module provides MDMP-integrated AI decision support with 4 independent AI engines, live web intelligence, and a zero-hallucination standard. The 12-hour automated defense intelligence research cycle generates continuous intel products.</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TIER 3 — READY TO SUBMIT (ROLLING/OPEN DEADLINES)</w:t>
      </w:r>
    </w:p>
    <w:p>
      <w:pPr>
        <w:spacing w:after="100"/>
      </w:pPr>
    </w:p>
    <w:p>
      <w:pPr>
        <w:pStyle w:val="Heading3"/>
      </w:pPr>
      <w:r>
        <w:rPr>
          <w:sz w:val="24"/>
          <w:szCs w:val="24"/>
          <w:rFonts w:ascii="Calibri" w:cs="Calibri" w:eastAsia="Calibri" w:hAnsi="Calibri"/>
        </w:rPr>
        <w:t xml:space="preserve">11. PEO Missiles &amp; Space — AOS C-RAM</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W9128Z-25-S-A002 (https://sam.gov/opp/browse?keyword=W9128Z-25-S-A002)</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PEO MSL AOS (https://sam.gov/opp/browse?keyword=W9128Z-25-S-A002)</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OTA/CSO (rolling, no deadline)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AOS seeks forward observer detection and source neutralization for C-RAM. SHIELD/ATLAS's ESMS module provides acoustic shot detection, launch-point triangulation via TDOA across 3+ sensors, ballistic trajectory computation with impact-point prediction, and auto-generated counter-battery fire missions — full C-RAM kill chain in under 4 seconds for $150/node vs $2.2M for LCMR AN/TPQ-48.</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12. USSOCOM eSOF — Counter-UAS</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eSOF 2026 (https://www.socom.mil/SOF-ATL/Pages/eSOF.aspx)</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SOCOM eSOF Portal (https://www.socom.mil/SOF-ATL/Pages/eSOF.aspx)</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$500K-$5M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Rolling through December 31, 2026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C-UAS is named SOF's top priority. ESMS provides distributed, expendable C-UAS for SOF teams at $93/node. SDVOSB alignment with SOF's veteran-owned preference.</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13. AFRL PACER — Autonomy C2/Sensor Fusion</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FA2391-23-S-2403 — AFRL PACER BAA (https://sam.gov/opp/browse?keyword=FA2391-23-S-2403)</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Solicitation Page</w:t>
      </w:r>
      <w:r>
        <w:rPr>
          <w:sz w:val="24"/>
          <w:szCs w:val="24"/>
          <w:rFonts w:ascii="Calibri" w:cs="Calibri" w:eastAsia="Calibri" w:hAnsi="Calibri"/>
        </w:rPr>
        <w:t xml:space="preserve">  |  </w:t>
      </w:r>
      <w:r>
        <w:rPr>
          <w:color w:val="1155CC"/>
          <w:sz w:val="24"/>
          <w:szCs w:val="24"/>
          <w:rFonts w:ascii="Calibri" w:cs="Calibri" w:eastAsia="Calibri" w:hAnsi="Calibri"/>
        </w:rPr>
        <w:t xml:space="preserve">SAM.gov — AFRL PACER BAA (https://sam.gov/opp/browse?keyword=FA2391-23-S-2403)</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BAA (rolling, open to May 2028)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8 + Resubmission April 13, 2026</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PACER seeks C2 for autonomous systems, sensor fusion, and DDIL operations. These are SHIELD/ATLAS core competencies — the platform was designed from day one for autonomous C2 in denied environments.</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14. FBI BAA — Problem Sets 1/2/3</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FBI BAA (https://sam.gov/opp/browse?keyword=FBI+BAA)</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Submission Email</w:t>
      </w:r>
      <w:r>
        <w:rPr>
          <w:sz w:val="24"/>
          <w:szCs w:val="24"/>
          <w:rFonts w:ascii="Calibri" w:cs="Calibri" w:eastAsia="Calibri" w:hAnsi="Calibri"/>
        </w:rPr>
        <w:t xml:space="preserve">  |  BAA@fbi.gov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Varies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~May 2026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SUBMITTED April 6, 2026</w:t>
      </w:r>
      <w:r>
        <w:rPr>
          <w:sz w:val="24"/>
          <w:szCs w:val="24"/>
          <w:rFonts w:ascii="Calibri" w:cs="Calibri" w:eastAsia="Calibri" w:hAnsi="Calibri"/>
        </w:rPr>
        <w:t xml:space="preserve">  |</w:t>
      </w:r>
    </w:p>
    <w:p>
      <w:pPr>
        <w:spacing w:after="100"/>
      </w:pPr>
    </w:p>
    <w:p>
      <w:pPr>
        <w:pBdr>
          <w:bottom w:val="single" w:color="999999" w:sz="4"/>
        </w:pBdr>
        <w:spacing w:after="200"/>
      </w:pPr>
    </w:p>
    <w:p>
      <w:pPr>
        <w:spacing w:after="100"/>
      </w:pPr>
    </w:p>
    <w:p>
      <w:pPr>
        <w:pStyle w:val="Heading3"/>
      </w:pPr>
      <w:r>
        <w:rPr>
          <w:sz w:val="24"/>
          <w:szCs w:val="24"/>
          <w:rFonts w:ascii="Calibri" w:cs="Calibri" w:eastAsia="Calibri" w:hAnsi="Calibri"/>
        </w:rPr>
        <w:t xml:space="preserve">15. DON SBIR/STTR — 60+ New Topics</w:t>
      </w:r>
    </w:p>
    <w:p>
      <w:pPr>
        <w:spacing w:after="40"/>
      </w:pPr>
      <w:r>
        <w:rPr>
          <w:sz w:val="24"/>
          <w:szCs w:val="24"/>
          <w:rFonts w:ascii="Calibri" w:cs="Calibri" w:eastAsia="Calibri" w:hAnsi="Calibri"/>
        </w:rPr>
        <w:t xml:space="preserve">|  Field  |  Detail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Solicitation</w:t>
      </w:r>
      <w:r>
        <w:rPr>
          <w:sz w:val="24"/>
          <w:szCs w:val="24"/>
          <w:rFonts w:ascii="Calibri" w:cs="Calibri" w:eastAsia="Calibri" w:hAnsi="Calibri"/>
        </w:rPr>
        <w:t xml:space="preserve">  |  </w:t>
      </w:r>
      <w:r>
        <w:rPr>
          <w:color w:val="1155CC"/>
          <w:sz w:val="24"/>
          <w:szCs w:val="24"/>
          <w:rFonts w:ascii="Calibri" w:cs="Calibri" w:eastAsia="Calibri" w:hAnsi="Calibri"/>
        </w:rPr>
        <w:t xml:space="preserve">DON SBIR/STTR (https://www.navysbir.com/)</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Agency Portal</w:t>
      </w:r>
      <w:r>
        <w:rPr>
          <w:sz w:val="24"/>
          <w:szCs w:val="24"/>
          <w:rFonts w:ascii="Calibri" w:cs="Calibri" w:eastAsia="Calibri" w:hAnsi="Calibri"/>
        </w:rPr>
        <w:t xml:space="preserve">  |  </w:t>
      </w:r>
      <w:r>
        <w:rPr>
          <w:color w:val="1155CC"/>
          <w:sz w:val="24"/>
          <w:szCs w:val="24"/>
          <w:rFonts w:ascii="Calibri" w:cs="Calibri" w:eastAsia="Calibri" w:hAnsi="Calibri"/>
        </w:rPr>
        <w:t xml:space="preserve">Navy SBIR/STTR Portal (https://www.navysbir.com/)</w:t>
      </w:r>
      <w:r>
        <w:rPr>
          <w:sz w:val="24"/>
          <w:szCs w:val="24"/>
          <w:rFonts w:ascii="Calibri" w:cs="Calibri" w:eastAsia="Calibri" w:hAnsi="Calibri"/>
        </w:rPr>
        <w:t xml:space="preserve"> \ |  </w:t>
      </w:r>
      <w:r>
        <w:rPr>
          <w:color w:val="1155CC"/>
          <w:sz w:val="24"/>
          <w:szCs w:val="24"/>
          <w:rFonts w:ascii="Calibri" w:cs="Calibri" w:eastAsia="Calibri" w:hAnsi="Calibri"/>
        </w:rPr>
        <w:t xml:space="preserve">SBIR.gov (https://www.sbir.gov/)</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Value</w:t>
      </w:r>
      <w:r>
        <w:rPr>
          <w:sz w:val="24"/>
          <w:szCs w:val="24"/>
          <w:rFonts w:ascii="Calibri" w:cs="Calibri" w:eastAsia="Calibri" w:hAnsi="Calibri"/>
        </w:rPr>
        <w:t xml:space="preserve">  |  $1B+ annual investment across Navy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Deadline</w:t>
      </w:r>
      <w:r>
        <w:rPr>
          <w:sz w:val="24"/>
          <w:szCs w:val="24"/>
          <w:rFonts w:ascii="Calibri" w:cs="Calibri" w:eastAsia="Calibri" w:hAnsi="Calibri"/>
        </w:rPr>
        <w:t xml:space="preserve">  |  Pre-release imminent, quarterly CSOs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Status</w:t>
      </w:r>
      <w:r>
        <w:rPr>
          <w:sz w:val="24"/>
          <w:szCs w:val="24"/>
          <w:rFonts w:ascii="Calibri" w:cs="Calibri" w:eastAsia="Calibri" w:hAnsi="Calibri"/>
        </w:rPr>
        <w:t xml:space="preserve">  |  </w:t>
      </w:r>
      <w:r>
        <w:rPr>
          <w:b/>
          <w:bCs/>
          <w:sz w:val="24"/>
          <w:szCs w:val="24"/>
          <w:rFonts w:ascii="Calibri" w:cs="Calibri" w:eastAsia="Calibri" w:hAnsi="Calibri"/>
        </w:rPr>
        <w:t xml:space="preserve">WATCHING — PRE-RELEASE SOON</w:t>
      </w:r>
      <w:r>
        <w:rPr>
          <w:sz w:val="24"/>
          <w:szCs w:val="24"/>
          <w:rFonts w:ascii="Calibri" w:cs="Calibri" w:eastAsia="Calibri" w:hAnsi="Calibri"/>
        </w:rPr>
        <w:t xml:space="preserve">  |</w:t>
      </w:r>
    </w:p>
    <w:p>
      <w:pPr>
        <w:spacing w:after="100"/>
      </w:pPr>
    </w:p>
    <w:p>
      <w:pPr>
        <w:spacing w:after="80"/>
      </w:pPr>
      <w:r>
        <w:rPr>
          <w:b/>
          <w:bCs/>
          <w:sz w:val="24"/>
          <w:szCs w:val="24"/>
          <w:rFonts w:ascii="Calibri" w:cs="Calibri" w:eastAsia="Calibri" w:hAnsi="Calibri"/>
        </w:rPr>
        <w:t xml:space="preserve">Why We Fit:</w:t>
      </w:r>
      <w:r>
        <w:rPr>
          <w:sz w:val="24"/>
          <w:szCs w:val="24"/>
          <w:rFonts w:ascii="Calibri" w:cs="Calibri" w:eastAsia="Calibri" w:hAnsi="Calibri"/>
        </w:rPr>
        <w:t xml:space="preserve"> Reauthorized. 60+ new topics in upcoming pre-release. Fit areas: maritime C2/AI (POSEIDON), sensor fusion (USEIF), C-UAS (ESMS), swarm C2, edge computing, autonomous systems. Agencies: NAVAIR, NAVSEA, NAVWAR, MCSC, ONR, SSP.</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TIER 4 — MAJOR PROGRAMS TRACKING (6-12 MONTHS)</w:t>
      </w:r>
    </w:p>
    <w:p>
      <w:pPr>
        <w:spacing w:after="100"/>
      </w:pPr>
    </w:p>
    <w:p>
      <w:pPr>
        <w:pStyle w:val="Heading3"/>
      </w:pPr>
      <w:r>
        <w:rPr>
          <w:sz w:val="24"/>
          <w:szCs w:val="24"/>
          <w:rFonts w:ascii="Calibri" w:cs="Calibri" w:eastAsia="Calibri" w:hAnsi="Calibri"/>
        </w:rPr>
        <w:t xml:space="preserve">16. USAF MEGATRON — $4.5B JADC2</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Timeline</w:t>
      </w:r>
      <w:r>
        <w:rPr>
          <w:sz w:val="24"/>
          <w:szCs w:val="24"/>
          <w:rFonts w:ascii="Calibri" w:cs="Calibri" w:eastAsia="Calibri" w:hAnsi="Calibri"/>
        </w:rPr>
        <w:t xml:space="preserve">  |  RFP ~September 2026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Alignment</w:t>
      </w:r>
      <w:r>
        <w:rPr>
          <w:sz w:val="24"/>
          <w:szCs w:val="24"/>
          <w:rFonts w:ascii="Calibri" w:cs="Calibri" w:eastAsia="Calibri" w:hAnsi="Calibri"/>
        </w:rPr>
        <w:t xml:space="preserve">  |  STRONG — hits 5 of 7 MEGATRON categories  |</w:t>
      </w:r>
    </w:p>
    <w:p>
      <w:pPr>
        <w:spacing w:after="100"/>
      </w:pPr>
    </w:p>
    <w:p>
      <w:pPr>
        <w:spacing w:after="80"/>
      </w:pPr>
      <w:r>
        <w:rPr>
          <w:sz w:val="24"/>
          <w:szCs w:val="24"/>
          <w:rFonts w:ascii="Calibri" w:cs="Calibri" w:eastAsia="Calibri" w:hAnsi="Calibri"/>
        </w:rPr>
        <w:t xml:space="preserve">SHIELD/ATLAS maps to Digital Architecture, Sensor Integration, Data/AI/ML, Mission Apps, and Effects Integration. Subcontract/teaming play through Booz Allen Hamilton, SAIC, or Lockheed Martin.</w:t>
      </w:r>
    </w:p>
    <w:p>
      <w:pPr>
        <w:spacing w:after="100"/>
      </w:pPr>
    </w:p>
    <w:p>
      <w:pPr>
        <w:pStyle w:val="Heading3"/>
      </w:pPr>
      <w:r>
        <w:rPr>
          <w:sz w:val="24"/>
          <w:szCs w:val="24"/>
          <w:rFonts w:ascii="Calibri" w:cs="Calibri" w:eastAsia="Calibri" w:hAnsi="Calibri"/>
        </w:rPr>
        <w:t xml:space="preserve">17. AFRL MUSE — $500M Unmanned Warfare</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Timeline</w:t>
      </w:r>
      <w:r>
        <w:rPr>
          <w:sz w:val="24"/>
          <w:szCs w:val="24"/>
          <w:rFonts w:ascii="Calibri" w:cs="Calibri" w:eastAsia="Calibri" w:hAnsi="Calibri"/>
        </w:rPr>
        <w:t xml:space="preserve">  |  RFP ~July 2026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Alignment</w:t>
      </w:r>
      <w:r>
        <w:rPr>
          <w:sz w:val="24"/>
          <w:szCs w:val="24"/>
          <w:rFonts w:ascii="Calibri" w:cs="Calibri" w:eastAsia="Calibri" w:hAnsi="Calibri"/>
        </w:rPr>
        <w:t xml:space="preserve">  |  STRONG — C-UAS/EW/autonomous C2  |</w:t>
      </w:r>
    </w:p>
    <w:p>
      <w:pPr>
        <w:spacing w:after="100"/>
      </w:pPr>
    </w:p>
    <w:p>
      <w:pPr>
        <w:spacing w:after="80"/>
      </w:pPr>
      <w:r>
        <w:rPr>
          <w:sz w:val="24"/>
          <w:szCs w:val="24"/>
          <w:rFonts w:ascii="Calibri" w:cs="Calibri" w:eastAsia="Calibri" w:hAnsi="Calibri"/>
        </w:rPr>
        <w:t xml:space="preserve">Single-award IDIQ. Requires TS/SCI. Pursue through prime contractor teaming (STATION Austin connections).</w:t>
      </w:r>
    </w:p>
    <w:p>
      <w:pPr>
        <w:spacing w:after="100"/>
      </w:pPr>
    </w:p>
    <w:p>
      <w:pPr>
        <w:pStyle w:val="Heading3"/>
      </w:pPr>
      <w:r>
        <w:rPr>
          <w:sz w:val="24"/>
          <w:szCs w:val="24"/>
          <w:rFonts w:ascii="Calibri" w:cs="Calibri" w:eastAsia="Calibri" w:hAnsi="Calibri"/>
        </w:rPr>
        <w:t xml:space="preserve">18. FEMA C-UAS Grant Program — $250M FY26</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Timeline</w:t>
      </w:r>
      <w:r>
        <w:rPr>
          <w:sz w:val="24"/>
          <w:szCs w:val="24"/>
          <w:rFonts w:ascii="Calibri" w:cs="Calibri" w:eastAsia="Calibri" w:hAnsi="Calibri"/>
        </w:rPr>
        <w:t xml:space="preserve">  |  FY26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Alignment</w:t>
      </w:r>
      <w:r>
        <w:rPr>
          <w:sz w:val="24"/>
          <w:szCs w:val="24"/>
          <w:rFonts w:ascii="Calibri" w:cs="Calibri" w:eastAsia="Calibri" w:hAnsi="Calibri"/>
        </w:rPr>
        <w:t xml:space="preserve">  |  STRONG — dual-use ESMS for critical infrastructure C-UAS  |</w:t>
      </w:r>
    </w:p>
    <w:p>
      <w:pPr>
        <w:spacing w:after="100"/>
      </w:pPr>
    </w:p>
    <w:p>
      <w:pPr>
        <w:spacing w:after="80"/>
      </w:pPr>
      <w:r>
        <w:rPr>
          <w:sz w:val="24"/>
          <w:szCs w:val="24"/>
          <w:rFonts w:ascii="Calibri" w:cs="Calibri" w:eastAsia="Calibri" w:hAnsi="Calibri"/>
        </w:rPr>
        <w:t xml:space="preserve">Texas is a FIFA 2026 host state (Dallas). SHIELD/ATLAS AIRSPACE + ESMS modules provide C-UAS for stadium and critical facility protection.</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QUICK REFERENCE — ALL 19 SUBMISSIONS (APRIL 3-14, 2026)</w:t>
      </w:r>
    </w:p>
    <w:p>
      <w:pPr>
        <w:spacing w:after="100"/>
      </w:pPr>
    </w:p>
    <w:p>
      <w:pPr>
        <w:spacing w:after="40"/>
      </w:pPr>
      <w:r>
        <w:rPr>
          <w:sz w:val="24"/>
          <w:szCs w:val="24"/>
          <w:rFonts w:ascii="Calibri" w:cs="Calibri" w:eastAsia="Calibri" w:hAnsi="Calibri"/>
        </w:rPr>
        <w:t xml:space="preserve">|  #  |  Opportunity  |  Date Submitted  |  Document Type  |  Status  |</w:t>
      </w:r>
    </w:p>
    <w:p>
      <w:pPr>
        <w:spacing w:after="40"/>
      </w:pPr>
      <w:r>
        <w:rPr>
          <w:sz w:val="24"/>
          <w:szCs w:val="24"/>
          <w:rFonts w:ascii="Calibri" w:cs="Calibri" w:eastAsia="Calibri" w:hAnsi="Calibri"/>
        </w:rPr>
        <w:t xml:space="preserve">| --- | ------------ | --------------- | --------------- | -------- |</w:t>
      </w:r>
    </w:p>
    <w:p>
      <w:pPr>
        <w:spacing w:after="40"/>
      </w:pPr>
      <w:r>
        <w:rPr>
          <w:sz w:val="24"/>
          <w:szCs w:val="24"/>
          <w:rFonts w:ascii="Calibri" w:cs="Calibri" w:eastAsia="Calibri" w:hAnsi="Calibri"/>
        </w:rPr>
        <w:t xml:space="preserve">|  1  |  </w:t>
      </w:r>
      <w:r>
        <w:rPr>
          <w:color w:val="1155CC"/>
          <w:sz w:val="24"/>
          <w:szCs w:val="24"/>
          <w:rFonts w:ascii="Calibri" w:cs="Calibri" w:eastAsia="Calibri" w:hAnsi="Calibri"/>
        </w:rPr>
        <w:t xml:space="preserve">DIU REEF (https://www.diu.mil/work-with-us)</w:t>
      </w:r>
      <w:r>
        <w:rPr>
          <w:sz w:val="24"/>
          <w:szCs w:val="24"/>
          <w:rFonts w:ascii="Calibri" w:cs="Calibri" w:eastAsia="Calibri" w:hAnsi="Calibri"/>
        </w:rPr>
        <w:t xml:space="preserve">  |  Apr 3, 2026  |  Solution brief  |  SUBMITTED  |</w:t>
      </w:r>
    </w:p>
    <w:p>
      <w:pPr>
        <w:spacing w:after="40"/>
      </w:pPr>
      <w:r>
        <w:rPr>
          <w:sz w:val="24"/>
          <w:szCs w:val="24"/>
          <w:rFonts w:ascii="Calibri" w:cs="Calibri" w:eastAsia="Calibri" w:hAnsi="Calibri"/>
        </w:rPr>
        <w:t xml:space="preserve">|  2  |  </w:t>
      </w:r>
      <w:r>
        <w:rPr>
          <w:color w:val="1155CC"/>
          <w:sz w:val="24"/>
          <w:szCs w:val="24"/>
          <w:rFonts w:ascii="Calibri" w:cs="Calibri" w:eastAsia="Calibri" w:hAnsi="Calibri"/>
        </w:rPr>
        <w:t xml:space="preserve">NSWC Crane DKC Licensing (https://techlinkcenter.org/)</w:t>
      </w:r>
      <w:r>
        <w:rPr>
          <w:sz w:val="24"/>
          <w:szCs w:val="24"/>
          <w:rFonts w:ascii="Calibri" w:cs="Calibri" w:eastAsia="Calibri" w:hAnsi="Calibri"/>
        </w:rPr>
        <w:t xml:space="preserve">  |  Apr 5, 2026  |  Licensing interest letter  |  SUBMITTED  |</w:t>
      </w:r>
    </w:p>
    <w:p>
      <w:pPr>
        <w:spacing w:after="40"/>
      </w:pPr>
      <w:r>
        <w:rPr>
          <w:sz w:val="24"/>
          <w:szCs w:val="24"/>
          <w:rFonts w:ascii="Calibri" w:cs="Calibri" w:eastAsia="Calibri" w:hAnsi="Calibri"/>
        </w:rPr>
        <w:t xml:space="preserve">|  3  |  </w:t>
      </w:r>
      <w:r>
        <w:rPr>
          <w:color w:val="1155CC"/>
          <w:sz w:val="24"/>
          <w:szCs w:val="24"/>
          <w:rFonts w:ascii="Calibri" w:cs="Calibri" w:eastAsia="Calibri" w:hAnsi="Calibri"/>
        </w:rPr>
        <w:t xml:space="preserve">FBI BAA (Problem Sets 1/2/3) (https://sam.gov/opp/browse?keyword=FBI+BAA)</w:t>
      </w:r>
      <w:r>
        <w:rPr>
          <w:sz w:val="24"/>
          <w:szCs w:val="24"/>
          <w:rFonts w:ascii="Calibri" w:cs="Calibri" w:eastAsia="Calibri" w:hAnsi="Calibri"/>
        </w:rPr>
        <w:t xml:space="preserve">  |  Apr 6, 2026  |  White paper  |  SUBMITTED  |</w:t>
      </w:r>
    </w:p>
    <w:p>
      <w:pPr>
        <w:spacing w:after="40"/>
      </w:pPr>
      <w:r>
        <w:rPr>
          <w:sz w:val="24"/>
          <w:szCs w:val="24"/>
          <w:rFonts w:ascii="Calibri" w:cs="Calibri" w:eastAsia="Calibri" w:hAnsi="Calibri"/>
        </w:rPr>
        <w:t xml:space="preserve">|  4  |  </w:t>
      </w:r>
      <w:r>
        <w:rPr>
          <w:color w:val="1155CC"/>
          <w:sz w:val="24"/>
          <w:szCs w:val="24"/>
          <w:rFonts w:ascii="Calibri" w:cs="Calibri" w:eastAsia="Calibri" w:hAnsi="Calibri"/>
        </w:rPr>
        <w:t xml:space="preserve">AFRL ACES (Counter-UAS Expeditionary) (https://sam.gov/opp/79433034d5c64012a77c16eebd69eccb/view)</w:t>
      </w:r>
      <w:r>
        <w:rPr>
          <w:sz w:val="24"/>
          <w:szCs w:val="24"/>
          <w:rFonts w:ascii="Calibri" w:cs="Calibri" w:eastAsia="Calibri" w:hAnsi="Calibri"/>
        </w:rPr>
        <w:t xml:space="preserve">  |  Apr 7, 2026  |  RFI response  |  SUBMITTED  |</w:t>
      </w:r>
    </w:p>
    <w:p>
      <w:pPr>
        <w:spacing w:after="40"/>
      </w:pPr>
      <w:r>
        <w:rPr>
          <w:sz w:val="24"/>
          <w:szCs w:val="24"/>
          <w:rFonts w:ascii="Calibri" w:cs="Calibri" w:eastAsia="Calibri" w:hAnsi="Calibri"/>
        </w:rPr>
        <w:t xml:space="preserve">|  5  |  </w:t>
      </w:r>
      <w:r>
        <w:rPr>
          <w:color w:val="1155CC"/>
          <w:sz w:val="24"/>
          <w:szCs w:val="24"/>
          <w:rFonts w:ascii="Calibri" w:cs="Calibri" w:eastAsia="Calibri" w:hAnsi="Calibri"/>
        </w:rPr>
        <w:t xml:space="preserve">DIU OMEN (https://www.diu.mil/work-with-us)</w:t>
      </w:r>
      <w:r>
        <w:rPr>
          <w:sz w:val="24"/>
          <w:szCs w:val="24"/>
          <w:rFonts w:ascii="Calibri" w:cs="Calibri" w:eastAsia="Calibri" w:hAnsi="Calibri"/>
        </w:rPr>
        <w:t xml:space="preserve">  |  Apr 8, 2026  |  Solution brief (5 pages)  |  SUBMITTED  |</w:t>
      </w:r>
    </w:p>
    <w:p>
      <w:pPr>
        <w:spacing w:after="40"/>
      </w:pPr>
      <w:r>
        <w:rPr>
          <w:sz w:val="24"/>
          <w:szCs w:val="24"/>
          <w:rFonts w:ascii="Calibri" w:cs="Calibri" w:eastAsia="Calibri" w:hAnsi="Calibri"/>
        </w:rPr>
        <w:t xml:space="preserve">|  6  |  </w:t>
      </w:r>
      <w:r>
        <w:rPr>
          <w:color w:val="1155CC"/>
          <w:sz w:val="24"/>
          <w:szCs w:val="24"/>
          <w:rFonts w:ascii="Calibri" w:cs="Calibri" w:eastAsia="Calibri" w:hAnsi="Calibri"/>
        </w:rPr>
        <w:t xml:space="preserve">DIU EMU (https://sam.gov/opp/browse?keyword=HQ0845-20-S-C001)</w:t>
      </w:r>
      <w:r>
        <w:rPr>
          <w:sz w:val="24"/>
          <w:szCs w:val="24"/>
          <w:rFonts w:ascii="Calibri" w:cs="Calibri" w:eastAsia="Calibri" w:hAnsi="Calibri"/>
        </w:rPr>
        <w:t xml:space="preserve">  |  Apr 8, 2026  |  Solution brief  |  SUBMITTED  |</w:t>
      </w:r>
    </w:p>
    <w:p>
      <w:pPr>
        <w:spacing w:after="40"/>
      </w:pPr>
      <w:r>
        <w:rPr>
          <w:sz w:val="24"/>
          <w:szCs w:val="24"/>
          <w:rFonts w:ascii="Calibri" w:cs="Calibri" w:eastAsia="Calibri" w:hAnsi="Calibri"/>
        </w:rPr>
        <w:t xml:space="preserve">|  7  |  </w:t>
      </w:r>
      <w:r>
        <w:rPr>
          <w:color w:val="1155CC"/>
          <w:sz w:val="24"/>
          <w:szCs w:val="24"/>
          <w:rFonts w:ascii="Calibri" w:cs="Calibri" w:eastAsia="Calibri" w:hAnsi="Calibri"/>
        </w:rPr>
        <w:t xml:space="preserve">AFRL PACER (https://sam.gov/opp/browse?keyword=FA2391-23-S-2403)</w:t>
      </w:r>
      <w:r>
        <w:rPr>
          <w:sz w:val="24"/>
          <w:szCs w:val="24"/>
          <w:rFonts w:ascii="Calibri" w:cs="Calibri" w:eastAsia="Calibri" w:hAnsi="Calibri"/>
        </w:rPr>
        <w:t xml:space="preserve">  |  Apr 8, 2026  |  White paper + Cover email  |  SUBMITTED  |</w:t>
      </w:r>
    </w:p>
    <w:p>
      <w:pPr>
        <w:spacing w:after="40"/>
      </w:pPr>
      <w:r>
        <w:rPr>
          <w:sz w:val="24"/>
          <w:szCs w:val="24"/>
          <w:rFonts w:ascii="Calibri" w:cs="Calibri" w:eastAsia="Calibri" w:hAnsi="Calibri"/>
        </w:rPr>
        <w:t xml:space="preserve">|  8  |  </w:t>
      </w:r>
      <w:r>
        <w:rPr>
          <w:color w:val="1155CC"/>
          <w:sz w:val="24"/>
          <w:szCs w:val="24"/>
          <w:rFonts w:ascii="Calibri" w:cs="Calibri" w:eastAsia="Calibri" w:hAnsi="Calibri"/>
        </w:rPr>
        <w:t xml:space="preserve">PEO MSL AOS C-RAM (https://sam.gov/opp/browse?keyword=W9128Z-25-S-A002)</w:t>
      </w:r>
      <w:r>
        <w:rPr>
          <w:sz w:val="24"/>
          <w:szCs w:val="24"/>
          <w:rFonts w:ascii="Calibri" w:cs="Calibri" w:eastAsia="Calibri" w:hAnsi="Calibri"/>
        </w:rPr>
        <w:t xml:space="preserve">  |  Apr 8, 2026  |  Solution brief  |  SUBMITTED  |</w:t>
      </w:r>
    </w:p>
    <w:p>
      <w:pPr>
        <w:spacing w:after="40"/>
      </w:pPr>
      <w:r>
        <w:rPr>
          <w:sz w:val="24"/>
          <w:szCs w:val="24"/>
          <w:rFonts w:ascii="Calibri" w:cs="Calibri" w:eastAsia="Calibri" w:hAnsi="Calibri"/>
        </w:rPr>
        <w:t xml:space="preserve">|  9  |  </w:t>
      </w:r>
      <w:r>
        <w:rPr>
          <w:color w:val="1155CC"/>
          <w:sz w:val="24"/>
          <w:szCs w:val="24"/>
          <w:rFonts w:ascii="Calibri" w:cs="Calibri" w:eastAsia="Calibri" w:hAnsi="Calibri"/>
        </w:rPr>
        <w:t xml:space="preserve">USSOCOM eSOF (https://www.socom.mil/SOF-ATL/Pages/eSOF.aspx)</w:t>
      </w:r>
      <w:r>
        <w:rPr>
          <w:sz w:val="24"/>
          <w:szCs w:val="24"/>
          <w:rFonts w:ascii="Calibri" w:cs="Calibri" w:eastAsia="Calibri" w:hAnsi="Calibri"/>
        </w:rPr>
        <w:t xml:space="preserve">  |  Apr 8, 2026  |  Solution brief  |  SUBMITTED  |</w:t>
      </w:r>
    </w:p>
    <w:p>
      <w:pPr>
        <w:spacing w:after="40"/>
      </w:pPr>
      <w:r>
        <w:rPr>
          <w:sz w:val="24"/>
          <w:szCs w:val="24"/>
          <w:rFonts w:ascii="Calibri" w:cs="Calibri" w:eastAsia="Calibri" w:hAnsi="Calibri"/>
        </w:rPr>
        <w:t xml:space="preserve">|  10  |  </w:t>
      </w:r>
      <w:r>
        <w:rPr>
          <w:color w:val="1155CC"/>
          <w:sz w:val="24"/>
          <w:szCs w:val="24"/>
          <w:rFonts w:ascii="Calibri" w:cs="Calibri" w:eastAsia="Calibri" w:hAnsi="Calibri"/>
        </w:rPr>
        <w:t xml:space="preserve">Army ITDX 26 (https://sam.gov/opp/browse?keyword=ITDX+26)</w:t>
      </w:r>
      <w:r>
        <w:rPr>
          <w:sz w:val="24"/>
          <w:szCs w:val="24"/>
          <w:rFonts w:ascii="Calibri" w:cs="Calibri" w:eastAsia="Calibri" w:hAnsi="Calibri"/>
        </w:rPr>
        <w:t xml:space="preserve">  |  Apr 8, 2026  |  White paper  |  SUBMITTED  |</w:t>
      </w:r>
    </w:p>
    <w:p>
      <w:pPr>
        <w:spacing w:after="40"/>
      </w:pPr>
      <w:r>
        <w:rPr>
          <w:sz w:val="24"/>
          <w:szCs w:val="24"/>
          <w:rFonts w:ascii="Calibri" w:cs="Calibri" w:eastAsia="Calibri" w:hAnsi="Calibri"/>
        </w:rPr>
        <w:t xml:space="preserve">|  11  |  </w:t>
      </w:r>
      <w:r>
        <w:rPr>
          <w:color w:val="1155CC"/>
          <w:sz w:val="24"/>
          <w:szCs w:val="24"/>
          <w:rFonts w:ascii="Calibri" w:cs="Calibri" w:eastAsia="Calibri" w:hAnsi="Calibri"/>
        </w:rPr>
        <w:t xml:space="preserve">CDAO Swarm Forge (https://www.ai.mil/)</w:t>
      </w:r>
      <w:r>
        <w:rPr>
          <w:sz w:val="24"/>
          <w:szCs w:val="24"/>
          <w:rFonts w:ascii="Calibri" w:cs="Calibri" w:eastAsia="Calibri" w:hAnsi="Calibri"/>
        </w:rPr>
        <w:t xml:space="preserve">  |  Apr 8, 2026  |  White paper  |  SUBMITTED  |</w:t>
      </w:r>
    </w:p>
    <w:p>
      <w:pPr>
        <w:spacing w:after="40"/>
      </w:pPr>
      <w:r>
        <w:rPr>
          <w:sz w:val="24"/>
          <w:szCs w:val="24"/>
          <w:rFonts w:ascii="Calibri" w:cs="Calibri" w:eastAsia="Calibri" w:hAnsi="Calibri"/>
        </w:rPr>
        <w:t xml:space="preserve">|  12  |  </w:t>
      </w:r>
      <w:r>
        <w:rPr>
          <w:color w:val="1155CC"/>
          <w:sz w:val="24"/>
          <w:szCs w:val="24"/>
          <w:rFonts w:ascii="Calibri" w:cs="Calibri" w:eastAsia="Calibri" w:hAnsi="Calibri"/>
        </w:rPr>
        <w:t xml:space="preserve">NSWC Crane Drone Training (https://sam.gov/opp/browse?keyword=CR-101-0017)</w:t>
      </w:r>
      <w:r>
        <w:rPr>
          <w:sz w:val="24"/>
          <w:szCs w:val="24"/>
          <w:rFonts w:ascii="Calibri" w:cs="Calibri" w:eastAsia="Calibri" w:hAnsi="Calibri"/>
        </w:rPr>
        <w:t xml:space="preserve">  |  Apr 8, 2026  |  Sources Sought response  |  SUBMITTED  |</w:t>
      </w:r>
    </w:p>
    <w:p>
      <w:pPr>
        <w:spacing w:after="40"/>
      </w:pPr>
      <w:r>
        <w:rPr>
          <w:sz w:val="24"/>
          <w:szCs w:val="24"/>
          <w:rFonts w:ascii="Calibri" w:cs="Calibri" w:eastAsia="Calibri" w:hAnsi="Calibri"/>
        </w:rPr>
        <w:t xml:space="preserve">|  13  |  </w:t>
      </w:r>
      <w:r>
        <w:rPr>
          <w:color w:val="1155CC"/>
          <w:sz w:val="24"/>
          <w:szCs w:val="24"/>
          <w:rFonts w:ascii="Calibri" w:cs="Calibri" w:eastAsia="Calibri" w:hAnsi="Calibri"/>
        </w:rPr>
        <w:t xml:space="preserve">ACC AMIC CSO (C-sUAS) (https://sam.gov/opp/browse?keyword=FA4890-CSO-0001-24)</w:t>
      </w:r>
      <w:r>
        <w:rPr>
          <w:sz w:val="24"/>
          <w:szCs w:val="24"/>
          <w:rFonts w:ascii="Calibri" w:cs="Calibri" w:eastAsia="Calibri" w:hAnsi="Calibri"/>
        </w:rPr>
        <w:t xml:space="preserve">  |  Apr 9, 2026  |  White paper + Quad chart  |  </w:t>
      </w:r>
      <w:r>
        <w:rPr>
          <w:b/>
          <w:bCs/>
          <w:sz w:val="24"/>
          <w:szCs w:val="24"/>
          <w:rFonts w:ascii="Calibri" w:cs="Calibri" w:eastAsia="Calibri" w:hAnsi="Calibri"/>
        </w:rPr>
        <w:t xml:space="preserve">RECEIPT CONFIRMED</w:t>
      </w:r>
      <w:r>
        <w:rPr>
          <w:sz w:val="24"/>
          <w:szCs w:val="24"/>
          <w:rFonts w:ascii="Calibri" w:cs="Calibri" w:eastAsia="Calibri" w:hAnsi="Calibri"/>
        </w:rPr>
        <w:t xml:space="preserve">  |</w:t>
      </w:r>
    </w:p>
    <w:p>
      <w:pPr>
        <w:spacing w:after="40"/>
      </w:pPr>
      <w:r>
        <w:rPr>
          <w:sz w:val="24"/>
          <w:szCs w:val="24"/>
          <w:rFonts w:ascii="Calibri" w:cs="Calibri" w:eastAsia="Calibri" w:hAnsi="Calibri"/>
        </w:rPr>
        <w:t xml:space="preserve">|  14  |  </w:t>
      </w:r>
      <w:r>
        <w:rPr>
          <w:color w:val="1155CC"/>
          <w:sz w:val="24"/>
          <w:szCs w:val="24"/>
          <w:rFonts w:ascii="Calibri" w:cs="Calibri" w:eastAsia="Calibri" w:hAnsi="Calibri"/>
        </w:rPr>
        <w:t xml:space="preserve">DevX Autonomy (https://www.diu.mil/work-with-us)</w:t>
      </w:r>
      <w:r>
        <w:rPr>
          <w:sz w:val="24"/>
          <w:szCs w:val="24"/>
          <w:rFonts w:ascii="Calibri" w:cs="Calibri" w:eastAsia="Calibri" w:hAnsi="Calibri"/>
        </w:rPr>
        <w:t xml:space="preserve">  |  Apr 12, 2026  |  Submission brief  |  SUBMITTED  |</w:t>
      </w:r>
    </w:p>
    <w:p>
      <w:pPr>
        <w:spacing w:after="40"/>
      </w:pPr>
      <w:r>
        <w:rPr>
          <w:sz w:val="24"/>
          <w:szCs w:val="24"/>
          <w:rFonts w:ascii="Calibri" w:cs="Calibri" w:eastAsia="Calibri" w:hAnsi="Calibri"/>
        </w:rPr>
        <w:t xml:space="preserve">|  15  |  </w:t>
      </w:r>
      <w:r>
        <w:rPr>
          <w:color w:val="1155CC"/>
          <w:sz w:val="24"/>
          <w:szCs w:val="24"/>
          <w:rFonts w:ascii="Calibri" w:cs="Calibri" w:eastAsia="Calibri" w:hAnsi="Calibri"/>
        </w:rPr>
        <w:t xml:space="preserve">AFRL PACER Resubmission (https://sam.gov/opp/browse?keyword=FA2391-23-S-2403)</w:t>
      </w:r>
      <w:r>
        <w:rPr>
          <w:sz w:val="24"/>
          <w:szCs w:val="24"/>
          <w:rFonts w:ascii="Calibri" w:cs="Calibri" w:eastAsia="Calibri" w:hAnsi="Calibri"/>
        </w:rPr>
        <w:t xml:space="preserve">  |  Apr 13, 2026  |  White paper (revised)  |  SUBMITTED  |</w:t>
      </w:r>
    </w:p>
    <w:p>
      <w:pPr>
        <w:spacing w:after="40"/>
      </w:pPr>
      <w:r>
        <w:rPr>
          <w:sz w:val="24"/>
          <w:szCs w:val="24"/>
          <w:rFonts w:ascii="Calibri" w:cs="Calibri" w:eastAsia="Calibri" w:hAnsi="Calibri"/>
        </w:rPr>
        <w:t xml:space="preserve">|  16  |  </w:t>
      </w:r>
      <w:r>
        <w:rPr>
          <w:color w:val="1155CC"/>
          <w:sz w:val="24"/>
          <w:szCs w:val="24"/>
          <w:rFonts w:ascii="Calibri" w:cs="Calibri" w:eastAsia="Calibri" w:hAnsi="Calibri"/>
        </w:rPr>
        <w:t xml:space="preserve">AFRL SBIR D2P2 — Passive Sensor Fusion (https://www.dodsbirsttr.mil)</w:t>
      </w:r>
      <w:r>
        <w:rPr>
          <w:sz w:val="24"/>
          <w:szCs w:val="24"/>
          <w:rFonts w:ascii="Calibri" w:cs="Calibri" w:eastAsia="Calibri" w:hAnsi="Calibri"/>
        </w:rPr>
        <w:t xml:space="preserve">  |  Apr 13, 2026  |  D2P2 proposal  |  SUBMITTED  |</w:t>
      </w:r>
    </w:p>
    <w:p>
      <w:pPr>
        <w:spacing w:after="40"/>
      </w:pPr>
      <w:r>
        <w:rPr>
          <w:sz w:val="24"/>
          <w:szCs w:val="24"/>
          <w:rFonts w:ascii="Calibri" w:cs="Calibri" w:eastAsia="Calibri" w:hAnsi="Calibri"/>
        </w:rPr>
        <w:t xml:space="preserve">|  17  |  </w:t>
      </w:r>
      <w:r>
        <w:rPr>
          <w:color w:val="1155CC"/>
          <w:sz w:val="24"/>
          <w:szCs w:val="24"/>
          <w:rFonts w:ascii="Calibri" w:cs="Calibri" w:eastAsia="Calibri" w:hAnsi="Calibri"/>
        </w:rPr>
        <w:t xml:space="preserve">Army SBIR — Multi-Sensor C-UAS (https://www.dodsbirsttr.mil)</w:t>
      </w:r>
      <w:r>
        <w:rPr>
          <w:sz w:val="24"/>
          <w:szCs w:val="24"/>
          <w:rFonts w:ascii="Calibri" w:cs="Calibri" w:eastAsia="Calibri" w:hAnsi="Calibri"/>
        </w:rPr>
        <w:t xml:space="preserve">  |  Apr 13, 2026  |  White paper  |  SUBMITTED  |</w:t>
      </w:r>
    </w:p>
    <w:p>
      <w:pPr>
        <w:spacing w:after="40"/>
      </w:pPr>
      <w:r>
        <w:rPr>
          <w:sz w:val="24"/>
          <w:szCs w:val="24"/>
          <w:rFonts w:ascii="Calibri" w:cs="Calibri" w:eastAsia="Calibri" w:hAnsi="Calibri"/>
        </w:rPr>
        <w:t xml:space="preserve">|  18  |  </w:t>
      </w:r>
      <w:r>
        <w:rPr>
          <w:color w:val="1155CC"/>
          <w:sz w:val="24"/>
          <w:szCs w:val="24"/>
          <w:rFonts w:ascii="Calibri" w:cs="Calibri" w:eastAsia="Calibri" w:hAnsi="Calibri"/>
        </w:rPr>
        <w:t xml:space="preserve">ASCA Pitch Day 2026 (Australia) (https://www.tenders.gov.au/)</w:t>
      </w:r>
      <w:r>
        <w:rPr>
          <w:sz w:val="24"/>
          <w:szCs w:val="24"/>
          <w:rFonts w:ascii="Calibri" w:cs="Calibri" w:eastAsia="Calibri" w:hAnsi="Calibri"/>
        </w:rPr>
        <w:t xml:space="preserve">  |  Apr 14, 2026  |  RFI response  |  SUBMITTED  |</w:t>
      </w:r>
    </w:p>
    <w:p>
      <w:pPr>
        <w:spacing w:after="40"/>
      </w:pPr>
      <w:r>
        <w:rPr>
          <w:sz w:val="24"/>
          <w:szCs w:val="24"/>
          <w:rFonts w:ascii="Calibri" w:cs="Calibri" w:eastAsia="Calibri" w:hAnsi="Calibri"/>
        </w:rPr>
        <w:t xml:space="preserve">|  19  |  </w:t>
      </w:r>
      <w:r>
        <w:rPr>
          <w:color w:val="1155CC"/>
          <w:sz w:val="24"/>
          <w:szCs w:val="24"/>
          <w:rFonts w:ascii="Calibri" w:cs="Calibri" w:eastAsia="Calibri" w:hAnsi="Calibri"/>
        </w:rPr>
        <w:t xml:space="preserve">DAF SBIR D2P2 — Homeland Convoy C-UAS (https://www.dodsbirsttr.mil)</w:t>
      </w:r>
      <w:r>
        <w:rPr>
          <w:sz w:val="24"/>
          <w:szCs w:val="24"/>
          <w:rFonts w:ascii="Calibri" w:cs="Calibri" w:eastAsia="Calibri" w:hAnsi="Calibri"/>
        </w:rPr>
        <w:t xml:space="preserve">  |  Apr 14, 2026  |  D2P2 proposal  |  SUBMITTED  |</w:t>
      </w:r>
    </w:p>
    <w:p>
      <w:pPr>
        <w:spacing w:after="100"/>
      </w:pPr>
    </w:p>
    <w:p>
      <w:pPr>
        <w:pBdr>
          <w:bottom w:val="single" w:color="999999" w:sz="4"/>
        </w:pBdr>
        <w:spacing w:after="200"/>
      </w:pPr>
    </w:p>
    <w:p>
      <w:pPr>
        <w:spacing w:after="100"/>
      </w:pPr>
    </w:p>
    <w:p>
      <w:pPr>
        <w:spacing w:after="80"/>
      </w:pPr>
      <w:r>
        <w:rPr>
          <w:b/>
          <w:bCs/>
          <w:sz w:val="24"/>
          <w:szCs w:val="24"/>
          <w:rFonts w:ascii="Calibri" w:cs="Calibri" w:eastAsia="Calibri" w:hAnsi="Calibri"/>
        </w:rPr>
        <w:t xml:space="preserve">UNCLASSIFIED</w:t>
      </w:r>
    </w:p>
    <w:p>
      <w:pPr>
        <w:spacing w:after="1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 LLC - SHIELD/ATLAS</dc:creator>
  <cp:lastModifiedBy>Un-named</cp:lastModifiedBy>
  <cp:revision>1</cp:revision>
  <dcterms:created xsi:type="dcterms:W3CDTF">2026-04-14T20:48:13.551Z</dcterms:created>
  <dcterms:modified xsi:type="dcterms:W3CDTF">2026-04-14T20:48:13.551Z</dcterms:modified>
</cp:coreProperties>
</file>

<file path=docProps/custom.xml><?xml version="1.0" encoding="utf-8"?>
<Properties xmlns="http://schemas.openxmlformats.org/officeDocument/2006/custom-properties" xmlns:vt="http://schemas.openxmlformats.org/officeDocument/2006/docPropsVTypes"/>
</file>